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0" w14:textId="7FAC3129" w:rsidR="005B0554" w:rsidRPr="00883715" w:rsidRDefault="009329A3" w:rsidP="00280C87">
      <w:pPr>
        <w:tabs>
          <w:tab w:val="left" w:pos="5400"/>
        </w:tabs>
        <w:spacing w:after="0" w:line="240" w:lineRule="auto"/>
        <w:jc w:val="center"/>
        <w:textAlignment w:val="center"/>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 xml:space="preserve">                                                   </w:t>
      </w:r>
      <w:r w:rsidR="00C261CF" w:rsidRPr="00883715">
        <w:rPr>
          <w:rFonts w:ascii="Montserrat" w:eastAsia="Times New Roman" w:hAnsi="Montserrat" w:cs="Times New Roman"/>
          <w:kern w:val="0"/>
          <w:sz w:val="20"/>
          <w:szCs w:val="20"/>
        </w:rPr>
        <w:t xml:space="preserve">  </w:t>
      </w:r>
      <w:r w:rsidRPr="00883715">
        <w:rPr>
          <w:rFonts w:ascii="Montserrat" w:eastAsia="Times New Roman" w:hAnsi="Montserrat" w:cs="Times New Roman"/>
          <w:kern w:val="0"/>
          <w:sz w:val="20"/>
          <w:szCs w:val="20"/>
        </w:rPr>
        <w:t xml:space="preserve"> </w:t>
      </w:r>
    </w:p>
    <w:p w14:paraId="70093471" w14:textId="77777777" w:rsidR="005B0554" w:rsidRPr="00883715"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883715" w14:paraId="70093474"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2"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3" w14:textId="176E963D" w:rsidR="005B0554" w:rsidRPr="009B0B7F" w:rsidRDefault="00B22302" w:rsidP="00B22302">
            <w:pPr>
              <w:spacing w:after="0" w:line="240" w:lineRule="auto"/>
              <w:jc w:val="center"/>
              <w:rPr>
                <w:rFonts w:ascii="Montserrat" w:eastAsia="Times New Roman" w:hAnsi="Montserrat" w:cs="Times New Roman"/>
                <w:b/>
                <w:bCs/>
                <w:sz w:val="20"/>
                <w:szCs w:val="20"/>
              </w:rPr>
            </w:pPr>
            <w:r>
              <w:rPr>
                <w:rFonts w:ascii="Montserrat" w:eastAsia="Times New Roman" w:hAnsi="Montserrat" w:cs="Times New Roman"/>
                <w:b/>
                <w:bCs/>
                <w:sz w:val="20"/>
                <w:szCs w:val="20"/>
              </w:rPr>
              <w:t>D</w:t>
            </w:r>
            <w:r w:rsidRPr="00B51D36">
              <w:rPr>
                <w:rFonts w:ascii="Montserrat" w:eastAsia="Times New Roman" w:hAnsi="Montserrat" w:cs="Times New Roman"/>
                <w:b/>
                <w:bCs/>
                <w:sz w:val="20"/>
                <w:szCs w:val="20"/>
              </w:rPr>
              <w:t xml:space="preserve">UOMENŲ PERDAVIMO </w:t>
            </w:r>
            <w:r w:rsidRPr="009B0B7F">
              <w:rPr>
                <w:rFonts w:ascii="Montserrat" w:eastAsia="Times New Roman" w:hAnsi="Montserrat" w:cs="Times New Roman"/>
                <w:b/>
                <w:bCs/>
                <w:sz w:val="20"/>
                <w:szCs w:val="20"/>
              </w:rPr>
              <w:t xml:space="preserve">PASLAUGOS </w:t>
            </w:r>
            <w:r>
              <w:rPr>
                <w:rFonts w:ascii="Montserrat" w:eastAsia="Times New Roman" w:hAnsi="Montserrat" w:cs="Times New Roman"/>
                <w:b/>
                <w:bCs/>
                <w:sz w:val="20"/>
                <w:szCs w:val="20"/>
              </w:rPr>
              <w:t>PIRKIMO – PARDAVIMO SUTARTIES SPECIALIOSIOS SALYGOS</w:t>
            </w:r>
          </w:p>
        </w:tc>
      </w:tr>
      <w:tr w:rsidR="005B0554" w:rsidRPr="00883715" w14:paraId="70093479"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5"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6" w14:textId="77777777" w:rsidR="005B0554" w:rsidRPr="00883715"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7" w14:textId="77777777" w:rsidR="005B0554" w:rsidRPr="00883715" w:rsidRDefault="009329A3">
            <w:pPr>
              <w:spacing w:after="0" w:line="240" w:lineRule="auto"/>
              <w:jc w:val="both"/>
              <w:rPr>
                <w:rFonts w:ascii="Montserrat" w:eastAsia="Times New Roman" w:hAnsi="Montserrat" w:cs="Times New Roman"/>
                <w:b/>
                <w:sz w:val="20"/>
                <w:szCs w:val="20"/>
              </w:rPr>
            </w:pPr>
            <w:r w:rsidRPr="00883715">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8" w14:textId="0BD67397" w:rsidR="005B0554" w:rsidRPr="00883715" w:rsidRDefault="009B0B7F">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202</w:t>
            </w:r>
            <w:r w:rsidR="000F79D3">
              <w:rPr>
                <w:rFonts w:ascii="Montserrat" w:eastAsia="Times New Roman" w:hAnsi="Montserrat" w:cs="Times New Roman"/>
                <w:sz w:val="20"/>
                <w:szCs w:val="20"/>
                <w:lang w:val="en-US"/>
              </w:rPr>
              <w:t>6</w:t>
            </w:r>
            <w:r>
              <w:rPr>
                <w:rFonts w:ascii="Montserrat" w:eastAsia="Times New Roman" w:hAnsi="Montserrat" w:cs="Times New Roman"/>
                <w:sz w:val="20"/>
                <w:szCs w:val="20"/>
              </w:rPr>
              <w:t>-SUT-</w:t>
            </w:r>
          </w:p>
        </w:tc>
      </w:tr>
    </w:tbl>
    <w:p w14:paraId="7009347A"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883715"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 SUTARTIES ŠALYS</w:t>
            </w:r>
          </w:p>
        </w:tc>
      </w:tr>
      <w:tr w:rsidR="005B0554" w:rsidRPr="00883715"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D"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E"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7F" w14:textId="77777777" w:rsidR="005B0554" w:rsidRPr="00883715" w:rsidRDefault="005B0554">
            <w:pPr>
              <w:spacing w:after="0" w:line="240" w:lineRule="auto"/>
              <w:jc w:val="center"/>
              <w:rPr>
                <w:rFonts w:ascii="Montserrat" w:eastAsia="Times New Roman" w:hAnsi="Montserrat" w:cs="Times New Roman"/>
                <w:b/>
                <w:sz w:val="20"/>
                <w:szCs w:val="20"/>
              </w:rPr>
            </w:pPr>
          </w:p>
          <w:p w14:paraId="70093480" w14:textId="77777777" w:rsidR="005B0554" w:rsidRPr="00883715" w:rsidRDefault="005B0554">
            <w:pPr>
              <w:spacing w:after="0" w:line="240" w:lineRule="auto"/>
              <w:rPr>
                <w:rFonts w:ascii="Montserrat" w:eastAsia="Times New Roman" w:hAnsi="Montserrat" w:cs="Times New Roman"/>
                <w:b/>
                <w:sz w:val="20"/>
                <w:szCs w:val="20"/>
              </w:rPr>
            </w:pPr>
          </w:p>
          <w:p w14:paraId="7009348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Savivaldybės įmonė „Susisiekimo paslaugos“</w:t>
            </w:r>
          </w:p>
        </w:tc>
      </w:tr>
      <w:tr w:rsidR="005B0554" w:rsidRPr="00883715" w14:paraId="7009348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124644360</w:t>
            </w:r>
          </w:p>
        </w:tc>
      </w:tr>
      <w:tr w:rsidR="005B0554" w:rsidRPr="00883715" w14:paraId="7009348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Laisvės pr. 10A, LT-04215, Vilnius</w:t>
            </w:r>
          </w:p>
        </w:tc>
      </w:tr>
      <w:tr w:rsidR="005B0554" w:rsidRPr="00883715" w14:paraId="7009349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F"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LT246443610</w:t>
            </w:r>
          </w:p>
        </w:tc>
      </w:tr>
      <w:tr w:rsidR="005B0554" w:rsidRPr="00883715" w14:paraId="7009349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3"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LT14 7044 0600 0764 2185</w:t>
            </w:r>
          </w:p>
        </w:tc>
      </w:tr>
      <w:tr w:rsidR="005B0554" w:rsidRPr="00883715" w14:paraId="7009349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7"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AB SEB bankas, banko kodas 70440</w:t>
            </w:r>
          </w:p>
        </w:tc>
      </w:tr>
      <w:tr w:rsidR="005B0554" w:rsidRPr="00883715" w14:paraId="7009349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9"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A"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B" w14:textId="77777777" w:rsidR="005B0554" w:rsidRPr="00883715" w:rsidRDefault="009329A3">
            <w:pPr>
              <w:spacing w:after="0" w:line="240" w:lineRule="auto"/>
              <w:jc w:val="center"/>
              <w:rPr>
                <w:rFonts w:ascii="Montserrat" w:hAnsi="Montserrat"/>
                <w:sz w:val="20"/>
                <w:szCs w:val="20"/>
              </w:rPr>
            </w:pPr>
            <w:r w:rsidRPr="00883715">
              <w:rPr>
                <w:rFonts w:ascii="Montserrat" w:hAnsi="Montserrat"/>
                <w:sz w:val="20"/>
                <w:szCs w:val="20"/>
              </w:rPr>
              <w:t>+370 5 210 7050</w:t>
            </w:r>
          </w:p>
        </w:tc>
      </w:tr>
      <w:tr w:rsidR="005B0554" w:rsidRPr="00883715" w14:paraId="700934A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D"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E"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F" w14:textId="246F2FC0" w:rsidR="005B0554" w:rsidRPr="00883715" w:rsidRDefault="009F4828">
            <w:pPr>
              <w:spacing w:after="0" w:line="240" w:lineRule="auto"/>
              <w:jc w:val="center"/>
              <w:rPr>
                <w:rFonts w:ascii="Montserrat" w:hAnsi="Montserrat"/>
                <w:sz w:val="20"/>
                <w:szCs w:val="20"/>
              </w:rPr>
            </w:pPr>
            <w:hyperlink r:id="rId11" w:history="1">
              <w:r w:rsidRPr="00D00E19">
                <w:rPr>
                  <w:rStyle w:val="Hyperlink"/>
                  <w:rFonts w:ascii="Montserrat" w:hAnsi="Montserrat"/>
                  <w:sz w:val="20"/>
                  <w:szCs w:val="20"/>
                </w:rPr>
                <w:t>info@judu.lt</w:t>
              </w:r>
            </w:hyperlink>
            <w:r>
              <w:rPr>
                <w:rFonts w:ascii="Montserrat" w:hAnsi="Montserrat"/>
                <w:sz w:val="20"/>
                <w:szCs w:val="20"/>
              </w:rPr>
              <w:t xml:space="preserve"> </w:t>
            </w:r>
          </w:p>
        </w:tc>
      </w:tr>
      <w:tr w:rsidR="005B0554" w:rsidRPr="00883715" w14:paraId="700934A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1"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2"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3" w14:textId="3D1D2E10" w:rsidR="005B0554" w:rsidRPr="00B45EBB" w:rsidRDefault="005B0554" w:rsidP="00D41758">
            <w:pPr>
              <w:spacing w:after="0" w:line="240" w:lineRule="auto"/>
              <w:jc w:val="center"/>
              <w:rPr>
                <w:rFonts w:ascii="Montserrat" w:hAnsi="Montserrat"/>
                <w:sz w:val="20"/>
                <w:szCs w:val="20"/>
                <w:shd w:val="clear" w:color="auto" w:fill="FFFFFF"/>
              </w:rPr>
            </w:pPr>
          </w:p>
        </w:tc>
      </w:tr>
      <w:tr w:rsidR="005B0554" w:rsidRPr="00883715" w14:paraId="700934A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5" w14:textId="77777777" w:rsidR="005B0554" w:rsidRPr="00883715"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6"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7" w14:textId="237CFD39" w:rsidR="005B0554" w:rsidRPr="00976DA3" w:rsidRDefault="005B0554" w:rsidP="00D41758">
            <w:pPr>
              <w:spacing w:after="0" w:line="240" w:lineRule="auto"/>
              <w:jc w:val="center"/>
              <w:rPr>
                <w:rFonts w:ascii="Montserrat" w:hAnsi="Montserrat"/>
                <w:sz w:val="20"/>
                <w:szCs w:val="20"/>
              </w:rPr>
            </w:pPr>
          </w:p>
        </w:tc>
      </w:tr>
      <w:tr w:rsidR="005B0554" w:rsidRPr="00883715"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9" w14:textId="77777777" w:rsidR="005B0554" w:rsidRPr="00883715" w:rsidRDefault="005B0554">
            <w:pPr>
              <w:spacing w:after="0" w:line="240" w:lineRule="auto"/>
              <w:rPr>
                <w:rFonts w:ascii="Montserrat" w:eastAsia="Times New Roman" w:hAnsi="Montserrat" w:cs="Times New Roman"/>
                <w:b/>
                <w:sz w:val="20"/>
                <w:szCs w:val="20"/>
              </w:rPr>
            </w:pPr>
          </w:p>
          <w:p w14:paraId="700934AA" w14:textId="77777777" w:rsidR="005B0554" w:rsidRPr="00883715" w:rsidRDefault="005B0554">
            <w:pPr>
              <w:spacing w:after="0" w:line="240" w:lineRule="auto"/>
              <w:rPr>
                <w:rFonts w:ascii="Montserrat" w:eastAsia="Times New Roman" w:hAnsi="Montserrat" w:cs="Times New Roman"/>
                <w:b/>
                <w:sz w:val="20"/>
                <w:szCs w:val="20"/>
              </w:rPr>
            </w:pPr>
          </w:p>
          <w:p w14:paraId="700934AB" w14:textId="77777777" w:rsidR="005B0554" w:rsidRPr="00883715" w:rsidRDefault="005B0554">
            <w:pPr>
              <w:spacing w:after="0" w:line="240" w:lineRule="auto"/>
              <w:rPr>
                <w:rFonts w:ascii="Montserrat" w:eastAsia="Times New Roman" w:hAnsi="Montserrat" w:cs="Times New Roman"/>
                <w:b/>
                <w:sz w:val="20"/>
                <w:szCs w:val="20"/>
              </w:rPr>
            </w:pPr>
          </w:p>
          <w:p w14:paraId="700934AC"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1.2. Tiekėjas</w:t>
            </w:r>
          </w:p>
          <w:p w14:paraId="700934AD"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0"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1" w14:textId="0D0B2C48" w:rsidR="005B0554" w:rsidRPr="00883715"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B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4"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5" w14:textId="00AE7EF5" w:rsidR="005B0554" w:rsidRPr="00883715"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B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7"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8"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9" w14:textId="41492457" w:rsidR="005B0554" w:rsidRPr="00883715"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B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B"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C"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D" w14:textId="2E04054F" w:rsidR="005B0554" w:rsidRPr="00883715"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C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0" w14:textId="77777777" w:rsidR="005B0554" w:rsidRPr="00B94FDA" w:rsidRDefault="009329A3">
            <w:pPr>
              <w:spacing w:after="0" w:line="240" w:lineRule="auto"/>
              <w:rPr>
                <w:rFonts w:ascii="Montserrat" w:eastAsia="Times New Roman" w:hAnsi="Montserrat" w:cs="Times New Roman"/>
                <w:sz w:val="20"/>
                <w:szCs w:val="20"/>
              </w:rPr>
            </w:pPr>
            <w:r w:rsidRPr="00B94FDA">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1" w14:textId="6B4C759F" w:rsidR="005B0554" w:rsidRPr="00B94FDA"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C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4" w14:textId="77777777" w:rsidR="005B0554" w:rsidRPr="00B94FDA" w:rsidRDefault="009329A3">
            <w:pPr>
              <w:spacing w:after="0" w:line="240" w:lineRule="auto"/>
              <w:rPr>
                <w:rFonts w:ascii="Montserrat" w:eastAsia="Times New Roman" w:hAnsi="Montserrat" w:cs="Times New Roman"/>
                <w:sz w:val="20"/>
                <w:szCs w:val="20"/>
              </w:rPr>
            </w:pPr>
            <w:r w:rsidRPr="00B94FDA">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5" w14:textId="6F49515D" w:rsidR="005B0554" w:rsidRPr="00B94FDA"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C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7"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8" w14:textId="77777777" w:rsidR="005B0554" w:rsidRPr="00B94FDA" w:rsidRDefault="009329A3">
            <w:pPr>
              <w:spacing w:after="0" w:line="240" w:lineRule="auto"/>
              <w:rPr>
                <w:rFonts w:ascii="Montserrat" w:eastAsia="Times New Roman" w:hAnsi="Montserrat" w:cs="Times New Roman"/>
                <w:sz w:val="20"/>
                <w:szCs w:val="20"/>
              </w:rPr>
            </w:pPr>
            <w:r w:rsidRPr="00B94FDA">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9" w14:textId="6AC35FAF" w:rsidR="005B0554" w:rsidRPr="00B94FDA"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C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B"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C" w14:textId="77777777" w:rsidR="005B0554" w:rsidRPr="00B94FDA" w:rsidRDefault="009329A3">
            <w:pPr>
              <w:spacing w:after="0" w:line="240" w:lineRule="auto"/>
              <w:rPr>
                <w:rFonts w:ascii="Montserrat" w:eastAsia="Times New Roman" w:hAnsi="Montserrat" w:cs="Times New Roman"/>
                <w:sz w:val="20"/>
                <w:szCs w:val="20"/>
              </w:rPr>
            </w:pPr>
            <w:r w:rsidRPr="00B94FDA">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D" w14:textId="643AA300" w:rsidR="005B0554" w:rsidRPr="00B94FDA"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D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F"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0" w14:textId="77777777" w:rsidR="005B0554" w:rsidRPr="00B94FDA" w:rsidRDefault="009329A3">
            <w:pPr>
              <w:spacing w:after="0" w:line="240" w:lineRule="auto"/>
              <w:rPr>
                <w:rFonts w:ascii="Montserrat" w:eastAsia="Times New Roman" w:hAnsi="Montserrat" w:cs="Times New Roman"/>
                <w:sz w:val="20"/>
                <w:szCs w:val="20"/>
              </w:rPr>
            </w:pPr>
            <w:r w:rsidRPr="00B94FDA">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1" w14:textId="388C1C74" w:rsidR="005B0554" w:rsidRPr="00B94FDA" w:rsidRDefault="005B0554" w:rsidP="00D41758">
            <w:pPr>
              <w:spacing w:after="0" w:line="240" w:lineRule="auto"/>
              <w:jc w:val="center"/>
              <w:rPr>
                <w:rFonts w:ascii="Montserrat" w:eastAsia="Times New Roman" w:hAnsi="Montserrat" w:cs="Times New Roman"/>
                <w:sz w:val="20"/>
                <w:szCs w:val="20"/>
              </w:rPr>
            </w:pPr>
          </w:p>
        </w:tc>
      </w:tr>
      <w:tr w:rsidR="005B0554" w:rsidRPr="00883715" w14:paraId="700934D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3" w14:textId="77777777" w:rsidR="005B0554" w:rsidRPr="00883715"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4" w14:textId="77777777" w:rsidR="005B0554" w:rsidRPr="00B94FDA" w:rsidRDefault="009329A3">
            <w:pPr>
              <w:spacing w:after="0" w:line="240" w:lineRule="auto"/>
              <w:rPr>
                <w:rFonts w:ascii="Montserrat" w:eastAsia="Times New Roman" w:hAnsi="Montserrat" w:cs="Times New Roman"/>
                <w:sz w:val="20"/>
                <w:szCs w:val="20"/>
              </w:rPr>
            </w:pPr>
            <w:r w:rsidRPr="00B94FDA">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5" w14:textId="722C65BB" w:rsidR="005B0554" w:rsidRPr="00B94FDA" w:rsidRDefault="005B0554" w:rsidP="00D41758">
            <w:pPr>
              <w:spacing w:after="0" w:line="240" w:lineRule="auto"/>
              <w:jc w:val="center"/>
              <w:rPr>
                <w:rFonts w:ascii="Montserrat" w:eastAsia="Times New Roman" w:hAnsi="Montserrat" w:cs="Times New Roman"/>
                <w:sz w:val="20"/>
                <w:szCs w:val="20"/>
              </w:rPr>
            </w:pPr>
          </w:p>
        </w:tc>
      </w:tr>
    </w:tbl>
    <w:p w14:paraId="700934D7" w14:textId="77777777" w:rsidR="005B0554" w:rsidRPr="00883715"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2130"/>
        <w:gridCol w:w="4127"/>
      </w:tblGrid>
      <w:tr w:rsidR="005B0554" w:rsidRPr="00883715"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2. ATSAKINGI ASMENYS</w:t>
            </w:r>
          </w:p>
        </w:tc>
      </w:tr>
      <w:tr w:rsidR="005B0554" w:rsidRPr="00883715"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A" w14:textId="77777777" w:rsidR="005B0554" w:rsidRPr="00976DA3" w:rsidRDefault="009329A3">
            <w:pPr>
              <w:spacing w:after="0" w:line="240" w:lineRule="auto"/>
              <w:rPr>
                <w:rFonts w:ascii="Montserrat" w:hAnsi="Montserrat"/>
                <w:sz w:val="20"/>
                <w:szCs w:val="20"/>
                <w:highlight w:val="yellow"/>
              </w:rPr>
            </w:pPr>
            <w:r w:rsidRPr="00B94FDA">
              <w:rPr>
                <w:rFonts w:ascii="Montserrat" w:eastAsia="Times New Roman" w:hAnsi="Montserrat" w:cs="Times New Roman"/>
                <w:b/>
                <w:sz w:val="20"/>
                <w:szCs w:val="20"/>
              </w:rPr>
              <w:t xml:space="preserve">2.1. Pirkėjo kontaktiniai asmenys, atsakingi už Sutarties vykdymą, </w:t>
            </w:r>
            <w:r w:rsidRPr="00B94FDA">
              <w:rPr>
                <w:rFonts w:ascii="Montserrat" w:eastAsia="Times New Roman" w:hAnsi="Montserrat" w:cs="Times New Roman"/>
                <w:b/>
                <w:kern w:val="0"/>
                <w:sz w:val="20"/>
                <w:szCs w:val="20"/>
              </w:rPr>
              <w:t>Paslaugų</w:t>
            </w:r>
            <w:r w:rsidRPr="00B94FDA">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B" w14:textId="2C479DBD" w:rsidR="001358EB" w:rsidRPr="001358EB" w:rsidRDefault="001358EB" w:rsidP="001358EB">
            <w:pPr>
              <w:spacing w:after="0" w:line="240" w:lineRule="auto"/>
              <w:jc w:val="both"/>
              <w:rPr>
                <w:rFonts w:ascii="Montserrat" w:eastAsia="Times New Roman" w:hAnsi="Montserrat" w:cs="Times New Roman"/>
                <w:i/>
                <w:iCs/>
                <w:color w:val="000000" w:themeColor="text1"/>
                <w:sz w:val="20"/>
                <w:szCs w:val="20"/>
              </w:rPr>
            </w:pPr>
          </w:p>
        </w:tc>
      </w:tr>
      <w:tr w:rsidR="005B0554" w:rsidRPr="00883715"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D" w14:textId="77777777" w:rsidR="005B0554" w:rsidRPr="00B94FDA" w:rsidRDefault="009329A3">
            <w:pPr>
              <w:spacing w:after="0" w:line="240" w:lineRule="auto"/>
              <w:rPr>
                <w:rFonts w:ascii="Montserrat" w:eastAsia="Times New Roman" w:hAnsi="Montserrat" w:cs="Times New Roman"/>
                <w:b/>
                <w:sz w:val="20"/>
                <w:szCs w:val="20"/>
              </w:rPr>
            </w:pPr>
            <w:r w:rsidRPr="00B94FDA">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E" w14:textId="527B173A" w:rsidR="005B0554" w:rsidRPr="000F79D3" w:rsidRDefault="005B0554" w:rsidP="00C261CF">
            <w:pPr>
              <w:spacing w:after="0" w:line="240" w:lineRule="auto"/>
              <w:jc w:val="both"/>
              <w:rPr>
                <w:rFonts w:ascii="Montserrat" w:eastAsia="Times New Roman" w:hAnsi="Montserrat" w:cs="Times New Roman"/>
                <w:i/>
                <w:iCs/>
                <w:color w:val="000000" w:themeColor="text1"/>
                <w:sz w:val="20"/>
                <w:szCs w:val="20"/>
              </w:rPr>
            </w:pPr>
          </w:p>
        </w:tc>
      </w:tr>
      <w:tr w:rsidR="005B0554" w:rsidRPr="00883715"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0"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3. SUTARTIES DALYKAS</w:t>
            </w:r>
          </w:p>
        </w:tc>
      </w:tr>
      <w:tr w:rsidR="005B0554" w:rsidRPr="00883715"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2"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94044" w14:textId="2935FF90" w:rsidR="00280C87" w:rsidRPr="00883715" w:rsidRDefault="00280C87" w:rsidP="00280C87">
            <w:pPr>
              <w:spacing w:after="0" w:line="240" w:lineRule="auto"/>
              <w:jc w:val="both"/>
              <w:rPr>
                <w:rFonts w:ascii="Montserrat" w:eastAsia="Times New Roman" w:hAnsi="Montserrat" w:cs="Times New Roman"/>
                <w:i/>
                <w:iCs/>
                <w:sz w:val="20"/>
                <w:szCs w:val="20"/>
              </w:rPr>
            </w:pPr>
            <w:r w:rsidRPr="00883715">
              <w:rPr>
                <w:rFonts w:ascii="Montserrat" w:eastAsia="Times New Roman" w:hAnsi="Montserrat" w:cs="Times New Roman"/>
                <w:sz w:val="20"/>
                <w:szCs w:val="20"/>
              </w:rPr>
              <w:t xml:space="preserve">3.1.1. </w:t>
            </w:r>
            <w:r w:rsidR="009329A3" w:rsidRPr="00883715">
              <w:rPr>
                <w:rFonts w:ascii="Montserrat" w:eastAsia="Times New Roman" w:hAnsi="Montserrat" w:cs="Times New Roman"/>
                <w:sz w:val="20"/>
                <w:szCs w:val="20"/>
              </w:rPr>
              <w:t xml:space="preserve">Tiekėjas įsipareigoja Sutartyje numatytomis sąlygomis suteikti Pirkėjui Paslaugas: </w:t>
            </w:r>
            <w:r w:rsidR="006E23D3" w:rsidRPr="007B166D">
              <w:rPr>
                <w:rFonts w:ascii="Montserrat" w:eastAsia="Times New Roman" w:hAnsi="Montserrat" w:cs="Times New Roman"/>
                <w:i/>
                <w:iCs/>
                <w:sz w:val="20"/>
                <w:szCs w:val="20"/>
              </w:rPr>
              <w:t>D</w:t>
            </w:r>
            <w:r w:rsidR="007343B0" w:rsidRPr="007343B0">
              <w:rPr>
                <w:rFonts w:ascii="Montserrat" w:eastAsia="Times New Roman" w:hAnsi="Montserrat" w:cs="Times New Roman"/>
                <w:i/>
                <w:iCs/>
                <w:sz w:val="20"/>
                <w:szCs w:val="20"/>
              </w:rPr>
              <w:t>uomenų perdavimo paslaugo</w:t>
            </w:r>
            <w:r w:rsidR="00ED3F9D" w:rsidRPr="00883715">
              <w:rPr>
                <w:rFonts w:ascii="Montserrat" w:eastAsia="Times New Roman" w:hAnsi="Montserrat" w:cs="Times New Roman"/>
                <w:i/>
                <w:iCs/>
                <w:sz w:val="20"/>
                <w:szCs w:val="20"/>
              </w:rPr>
              <w:t xml:space="preserve">s </w:t>
            </w:r>
            <w:r w:rsidRPr="00883715">
              <w:rPr>
                <w:rFonts w:ascii="Montserrat" w:eastAsia="Times New Roman" w:hAnsi="Montserrat" w:cs="Times New Roman"/>
                <w:i/>
                <w:iCs/>
                <w:sz w:val="20"/>
                <w:szCs w:val="20"/>
              </w:rPr>
              <w:t>(toliau – Paslaugos).</w:t>
            </w:r>
          </w:p>
          <w:p w14:paraId="700934E4" w14:textId="61E1B477" w:rsidR="0006780E" w:rsidRPr="0078499A" w:rsidRDefault="00280C87" w:rsidP="0006780E">
            <w:pPr>
              <w:spacing w:after="0" w:line="240" w:lineRule="auto"/>
              <w:jc w:val="both"/>
              <w:rPr>
                <w:rFonts w:ascii="Montserrat" w:eastAsia="Times New Roman" w:hAnsi="Montserrat" w:cs="Times New Roman"/>
                <w:color w:val="000000"/>
                <w:sz w:val="20"/>
                <w:szCs w:val="20"/>
              </w:rPr>
            </w:pPr>
            <w:r w:rsidRPr="00883715">
              <w:rPr>
                <w:rFonts w:ascii="Montserrat" w:eastAsia="Times New Roman" w:hAnsi="Montserrat" w:cs="Times New Roman"/>
                <w:i/>
                <w:iCs/>
                <w:sz w:val="20"/>
                <w:szCs w:val="20"/>
              </w:rPr>
              <w:t>3.1.2.</w:t>
            </w:r>
            <w:r w:rsidR="00ED3F9D">
              <w:rPr>
                <w:rFonts w:ascii="Montserrat" w:eastAsia="Times New Roman" w:hAnsi="Montserrat" w:cs="Times New Roman"/>
                <w:i/>
                <w:iCs/>
                <w:sz w:val="20"/>
                <w:szCs w:val="20"/>
              </w:rPr>
              <w:t xml:space="preserve"> </w:t>
            </w:r>
            <w:r w:rsidR="009329A3" w:rsidRPr="00883715">
              <w:rPr>
                <w:rFonts w:ascii="Montserrat" w:eastAsia="Times New Roman" w:hAnsi="Montserrat" w:cs="Times New Roman"/>
                <w:color w:val="000000"/>
                <w:sz w:val="20"/>
                <w:szCs w:val="20"/>
              </w:rPr>
              <w:t xml:space="preserve">Išsamus </w:t>
            </w:r>
            <w:r w:rsidR="009329A3" w:rsidRPr="00883715">
              <w:rPr>
                <w:rFonts w:ascii="Montserrat" w:eastAsia="Times New Roman" w:hAnsi="Montserrat" w:cs="Times New Roman"/>
                <w:color w:val="000000"/>
                <w:kern w:val="0"/>
                <w:sz w:val="20"/>
                <w:szCs w:val="20"/>
              </w:rPr>
              <w:t>Paslaugų</w:t>
            </w:r>
            <w:r w:rsidR="009329A3" w:rsidRPr="00883715">
              <w:rPr>
                <w:rFonts w:ascii="Montserrat" w:eastAsia="Times New Roman" w:hAnsi="Montserrat" w:cs="Times New Roman"/>
                <w:color w:val="000000"/>
                <w:sz w:val="20"/>
                <w:szCs w:val="20"/>
              </w:rPr>
              <w:t xml:space="preserve"> aprašymas ir kiti reikalavimai teikiamoms </w:t>
            </w:r>
            <w:r w:rsidR="009329A3" w:rsidRPr="00883715">
              <w:rPr>
                <w:rFonts w:ascii="Montserrat" w:eastAsia="Times New Roman" w:hAnsi="Montserrat" w:cs="Times New Roman"/>
                <w:color w:val="000000"/>
                <w:kern w:val="0"/>
                <w:sz w:val="20"/>
                <w:szCs w:val="20"/>
              </w:rPr>
              <w:t>Paslaugoms</w:t>
            </w:r>
            <w:r w:rsidR="009329A3" w:rsidRPr="00883715">
              <w:rPr>
                <w:rFonts w:ascii="Montserrat" w:eastAsia="Times New Roman" w:hAnsi="Montserrat" w:cs="Times New Roman"/>
                <w:color w:val="000000"/>
                <w:sz w:val="20"/>
                <w:szCs w:val="20"/>
              </w:rPr>
              <w:t xml:space="preserve"> nustatyti Sutarties priede Nr.</w:t>
            </w:r>
            <w:r w:rsidR="00D87C01" w:rsidRPr="00883715">
              <w:rPr>
                <w:rFonts w:ascii="Montserrat" w:eastAsia="Times New Roman" w:hAnsi="Montserrat" w:cs="Times New Roman"/>
                <w:color w:val="000000"/>
                <w:sz w:val="20"/>
                <w:szCs w:val="20"/>
              </w:rPr>
              <w:t xml:space="preserve"> 1</w:t>
            </w:r>
            <w:r w:rsidR="009329A3" w:rsidRPr="00883715">
              <w:rPr>
                <w:rFonts w:ascii="Montserrat" w:eastAsia="Times New Roman" w:hAnsi="Montserrat" w:cs="Times New Roman"/>
                <w:color w:val="000000"/>
                <w:sz w:val="20"/>
                <w:szCs w:val="20"/>
              </w:rPr>
              <w:t xml:space="preserve"> „Techninė specifikacija“ (toliau – Techninė specifikacija) ir </w:t>
            </w:r>
            <w:r w:rsidR="009329A3" w:rsidRPr="004F08C5">
              <w:rPr>
                <w:rFonts w:ascii="Montserrat" w:eastAsia="Times New Roman" w:hAnsi="Montserrat" w:cs="Times New Roman"/>
                <w:color w:val="000000"/>
                <w:sz w:val="20"/>
                <w:szCs w:val="20"/>
              </w:rPr>
              <w:t xml:space="preserve">Sutarties priede Nr. </w:t>
            </w:r>
            <w:r w:rsidR="00D87C01" w:rsidRPr="004F08C5">
              <w:rPr>
                <w:rFonts w:ascii="Montserrat" w:eastAsia="Times New Roman" w:hAnsi="Montserrat" w:cs="Times New Roman"/>
                <w:color w:val="000000"/>
                <w:sz w:val="20"/>
                <w:szCs w:val="20"/>
              </w:rPr>
              <w:t>2</w:t>
            </w:r>
            <w:r w:rsidR="009329A3" w:rsidRPr="004F08C5">
              <w:rPr>
                <w:rFonts w:ascii="Montserrat" w:eastAsia="Times New Roman" w:hAnsi="Montserrat" w:cs="Times New Roman"/>
                <w:color w:val="000000"/>
                <w:sz w:val="20"/>
                <w:szCs w:val="20"/>
              </w:rPr>
              <w:t xml:space="preserve"> „Pasiūlymas“</w:t>
            </w:r>
            <w:r w:rsidR="0093231A">
              <w:rPr>
                <w:rFonts w:ascii="Montserrat" w:eastAsia="Times New Roman" w:hAnsi="Montserrat" w:cs="Times New Roman"/>
                <w:color w:val="000000"/>
                <w:sz w:val="20"/>
                <w:szCs w:val="20"/>
              </w:rPr>
              <w:t>.</w:t>
            </w:r>
          </w:p>
        </w:tc>
      </w:tr>
      <w:tr w:rsidR="005B0554" w:rsidRPr="00883715"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6"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7" w14:textId="4F0E08D2"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Pirkimo numeris</w:t>
            </w:r>
            <w:r w:rsidR="0037793E">
              <w:rPr>
                <w:rFonts w:ascii="Montserrat" w:eastAsia="Times New Roman" w:hAnsi="Montserrat" w:cs="Times New Roman"/>
                <w:sz w:val="20"/>
                <w:szCs w:val="20"/>
              </w:rPr>
              <w:t>:</w:t>
            </w:r>
            <w:r w:rsidR="001278BB">
              <w:rPr>
                <w:rFonts w:ascii="Roboto" w:hAnsi="Roboto"/>
                <w:color w:val="00241A"/>
                <w:sz w:val="21"/>
                <w:szCs w:val="21"/>
                <w:shd w:val="clear" w:color="auto" w:fill="FFFFFF"/>
              </w:rPr>
              <w:t xml:space="preserve"> </w:t>
            </w:r>
            <w:r w:rsidR="00647465" w:rsidRPr="00647465">
              <w:rPr>
                <w:rFonts w:ascii="Montserrat" w:hAnsi="Montserrat"/>
                <w:color w:val="00241A"/>
                <w:sz w:val="20"/>
                <w:szCs w:val="20"/>
                <w:shd w:val="clear" w:color="auto" w:fill="FFFFFF"/>
              </w:rPr>
              <w:t>195429</w:t>
            </w:r>
            <w:r w:rsidR="0037793E" w:rsidRPr="00594A63">
              <w:rPr>
                <w:rFonts w:ascii="Montserrat" w:eastAsia="Times New Roman" w:hAnsi="Montserrat" w:cs="Times New Roman"/>
                <w:sz w:val="20"/>
                <w:szCs w:val="20"/>
              </w:rPr>
              <w:t xml:space="preserve"> </w:t>
            </w:r>
          </w:p>
          <w:p w14:paraId="700934E8" w14:textId="6990C399" w:rsidR="005B0554" w:rsidRPr="00883715" w:rsidRDefault="005B0554">
            <w:pPr>
              <w:spacing w:after="0" w:line="240" w:lineRule="auto"/>
              <w:rPr>
                <w:rFonts w:ascii="Montserrat" w:eastAsia="Times New Roman" w:hAnsi="Montserrat" w:cs="Times New Roman"/>
                <w:sz w:val="20"/>
                <w:szCs w:val="20"/>
              </w:rPr>
            </w:pPr>
          </w:p>
        </w:tc>
      </w:tr>
      <w:tr w:rsidR="005B0554" w:rsidRPr="00883715"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3.3. Informacija apie Europos Sąjungos lėšomis </w:t>
            </w:r>
            <w:r w:rsidRPr="00883715">
              <w:rPr>
                <w:rFonts w:ascii="Montserrat" w:eastAsia="Times New Roman" w:hAnsi="Montserrat" w:cs="Times New Roman"/>
                <w:b/>
                <w:sz w:val="20"/>
                <w:szCs w:val="20"/>
              </w:rPr>
              <w:lastRenderedPageBreak/>
              <w:t>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lastRenderedPageBreak/>
              <w:t>Netaikoma</w:t>
            </w:r>
          </w:p>
          <w:p w14:paraId="700934EC" w14:textId="77777777" w:rsidR="005B0554" w:rsidRPr="00883715" w:rsidRDefault="005B0554">
            <w:pPr>
              <w:spacing w:after="0" w:line="240" w:lineRule="auto"/>
              <w:rPr>
                <w:rFonts w:ascii="Montserrat" w:eastAsia="Times New Roman" w:hAnsi="Montserrat" w:cs="Times New Roman"/>
                <w:sz w:val="20"/>
                <w:szCs w:val="20"/>
              </w:rPr>
            </w:pPr>
          </w:p>
          <w:p w14:paraId="700934ED" w14:textId="77777777" w:rsidR="005B0554" w:rsidRPr="00883715" w:rsidRDefault="005B0554">
            <w:pPr>
              <w:spacing w:after="0" w:line="240" w:lineRule="auto"/>
              <w:rPr>
                <w:rFonts w:ascii="Montserrat" w:hAnsi="Montserrat"/>
                <w:sz w:val="20"/>
                <w:szCs w:val="20"/>
              </w:rPr>
            </w:pPr>
          </w:p>
        </w:tc>
      </w:tr>
      <w:tr w:rsidR="005B0554" w:rsidRPr="00883715"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F"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lastRenderedPageBreak/>
              <w:t xml:space="preserve">4. PASLAUGŲ SUTEIKIMO TERMINAI IR PASLAUGŲ PERDAVIMO </w:t>
            </w:r>
            <w:r w:rsidRPr="00883715">
              <w:rPr>
                <w:rFonts w:ascii="Montserrat" w:eastAsia="Times New Roman" w:hAnsi="Montserrat" w:cs="Times New Roman"/>
                <w:color w:val="000000"/>
                <w:sz w:val="20"/>
                <w:szCs w:val="20"/>
              </w:rPr>
              <w:t>–</w:t>
            </w:r>
            <w:r w:rsidRPr="00883715">
              <w:rPr>
                <w:rFonts w:ascii="Montserrat" w:eastAsia="Times New Roman" w:hAnsi="Montserrat" w:cs="Times New Roman"/>
                <w:b/>
                <w:sz w:val="20"/>
                <w:szCs w:val="20"/>
              </w:rPr>
              <w:t xml:space="preserve"> PRIĖMIMO TVARKA</w:t>
            </w:r>
          </w:p>
        </w:tc>
      </w:tr>
      <w:tr w:rsidR="005B0554" w:rsidRPr="00883715"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F1"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4.1. </w:t>
            </w:r>
            <w:r w:rsidRPr="00883715">
              <w:rPr>
                <w:rFonts w:ascii="Montserrat" w:eastAsia="Times New Roman" w:hAnsi="Montserrat" w:cs="Times New Roman"/>
                <w:b/>
                <w:kern w:val="0"/>
                <w:sz w:val="20"/>
                <w:szCs w:val="20"/>
              </w:rPr>
              <w:t>Paslaugų</w:t>
            </w:r>
            <w:r w:rsidRPr="00883715">
              <w:rPr>
                <w:rFonts w:ascii="Montserrat" w:eastAsia="Times New Roman" w:hAnsi="Montserrat" w:cs="Times New Roman"/>
                <w:b/>
                <w:sz w:val="20"/>
                <w:szCs w:val="20"/>
              </w:rPr>
              <w:t xml:space="preserve"> </w:t>
            </w:r>
            <w:r w:rsidRPr="00883715">
              <w:rPr>
                <w:rFonts w:ascii="Montserrat" w:eastAsia="Times New Roman" w:hAnsi="Montserrat" w:cs="Times New Roman"/>
                <w:b/>
                <w:kern w:val="0"/>
                <w:sz w:val="20"/>
                <w:szCs w:val="20"/>
              </w:rPr>
              <w:t>suteikimo</w:t>
            </w:r>
            <w:r w:rsidRPr="00883715">
              <w:rPr>
                <w:rFonts w:ascii="Montserrat" w:eastAsia="Times New Roman" w:hAnsi="Montserrat" w:cs="Times New Roman"/>
                <w:b/>
                <w:sz w:val="20"/>
                <w:szCs w:val="20"/>
              </w:rPr>
              <w:t xml:space="preserve"> terminas, kai </w:t>
            </w:r>
            <w:r w:rsidRPr="00883715">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883715" w:rsidRDefault="005B0554">
            <w:pPr>
              <w:spacing w:after="0" w:line="240" w:lineRule="auto"/>
              <w:rPr>
                <w:rFonts w:ascii="Montserrat" w:eastAsia="Times New Roman" w:hAnsi="Montserrat" w:cs="Times New Roman"/>
                <w:b/>
                <w:sz w:val="20"/>
                <w:szCs w:val="20"/>
              </w:rPr>
            </w:pPr>
          </w:p>
          <w:p w14:paraId="700934F3" w14:textId="77777777" w:rsidR="005B0554" w:rsidRPr="00883715" w:rsidRDefault="005B0554">
            <w:pPr>
              <w:spacing w:after="0" w:line="240" w:lineRule="auto"/>
              <w:rPr>
                <w:rFonts w:ascii="Montserrat" w:eastAsia="Times New Roman" w:hAnsi="Montserrat" w:cs="Times New Roman"/>
                <w:b/>
                <w:sz w:val="20"/>
                <w:szCs w:val="20"/>
              </w:rPr>
            </w:pPr>
          </w:p>
          <w:p w14:paraId="700934F4" w14:textId="77777777" w:rsidR="005B0554" w:rsidRPr="00883715" w:rsidRDefault="005B0554">
            <w:pPr>
              <w:spacing w:after="0" w:line="240" w:lineRule="auto"/>
              <w:rPr>
                <w:rFonts w:ascii="Montserrat" w:eastAsia="Times New Roman" w:hAnsi="Montserrat" w:cs="Times New Roman"/>
                <w:b/>
                <w:sz w:val="20"/>
                <w:szCs w:val="20"/>
              </w:rPr>
            </w:pPr>
          </w:p>
          <w:p w14:paraId="700934F8" w14:textId="77777777" w:rsidR="005B0554" w:rsidRPr="00883715" w:rsidRDefault="005B0554">
            <w:pPr>
              <w:spacing w:after="0" w:line="240" w:lineRule="auto"/>
              <w:rPr>
                <w:rFonts w:ascii="Montserrat" w:eastAsia="Times New Roman" w:hAnsi="Montserrat" w:cs="Times New Roman"/>
                <w:b/>
                <w:sz w:val="20"/>
                <w:szCs w:val="20"/>
              </w:rPr>
            </w:pPr>
          </w:p>
          <w:p w14:paraId="700934F9" w14:textId="77777777" w:rsidR="005B0554" w:rsidRPr="00883715" w:rsidRDefault="005B0554">
            <w:pPr>
              <w:spacing w:after="0" w:line="240" w:lineRule="auto"/>
              <w:rPr>
                <w:rFonts w:ascii="Montserrat" w:eastAsia="Times New Roman" w:hAnsi="Montserrat" w:cs="Times New Roman"/>
                <w:b/>
                <w:sz w:val="20"/>
                <w:szCs w:val="20"/>
              </w:rPr>
            </w:pPr>
          </w:p>
          <w:p w14:paraId="700934FA" w14:textId="77777777" w:rsidR="005B0554" w:rsidRPr="00883715" w:rsidRDefault="005B0554">
            <w:pPr>
              <w:spacing w:after="0" w:line="240" w:lineRule="auto"/>
              <w:rPr>
                <w:rFonts w:ascii="Montserrat" w:eastAsia="Times New Roman" w:hAnsi="Montserrat" w:cs="Times New Roman"/>
                <w:b/>
                <w:sz w:val="20"/>
                <w:szCs w:val="20"/>
              </w:rPr>
            </w:pPr>
          </w:p>
          <w:p w14:paraId="70093500" w14:textId="77777777" w:rsidR="005B0554" w:rsidRPr="00883715"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FB09A" w14:textId="2F2BD2AF" w:rsidR="00815B1C" w:rsidRDefault="009329A3" w:rsidP="00815B1C">
            <w:pPr>
              <w:spacing w:after="0" w:line="240" w:lineRule="auto"/>
              <w:jc w:val="both"/>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4.1.1.</w:t>
            </w:r>
            <w:r w:rsidR="006D17A9">
              <w:t xml:space="preserve"> </w:t>
            </w:r>
            <w:r w:rsidR="006D17A9" w:rsidRPr="006D17A9">
              <w:rPr>
                <w:rFonts w:ascii="Montserrat" w:eastAsia="Times New Roman" w:hAnsi="Montserrat" w:cs="Times New Roman"/>
                <w:kern w:val="0"/>
                <w:sz w:val="20"/>
                <w:szCs w:val="20"/>
              </w:rPr>
              <w:t>Paslaugų teikėjas turi pasirengti Paslaugų teikimui per Techninėje specifikacijoje nurodytą</w:t>
            </w:r>
            <w:r w:rsidR="006D17A9">
              <w:rPr>
                <w:rFonts w:ascii="Montserrat" w:eastAsia="Times New Roman" w:hAnsi="Montserrat" w:cs="Times New Roman"/>
                <w:kern w:val="0"/>
                <w:sz w:val="20"/>
                <w:szCs w:val="20"/>
              </w:rPr>
              <w:t xml:space="preserve"> </w:t>
            </w:r>
            <w:r w:rsidR="006D17A9" w:rsidRPr="006D17A9">
              <w:rPr>
                <w:rFonts w:ascii="Montserrat" w:eastAsia="Times New Roman" w:hAnsi="Montserrat" w:cs="Times New Roman"/>
                <w:kern w:val="0"/>
                <w:sz w:val="20"/>
                <w:szCs w:val="20"/>
              </w:rPr>
              <w:t>terminą ir baigęs</w:t>
            </w:r>
            <w:r w:rsidR="00815B1C">
              <w:rPr>
                <w:rFonts w:ascii="Montserrat" w:eastAsia="Times New Roman" w:hAnsi="Montserrat" w:cs="Times New Roman"/>
                <w:kern w:val="0"/>
                <w:sz w:val="20"/>
                <w:szCs w:val="20"/>
              </w:rPr>
              <w:t xml:space="preserve"> </w:t>
            </w:r>
            <w:r w:rsidR="006D17A9" w:rsidRPr="006D17A9">
              <w:rPr>
                <w:rFonts w:ascii="Montserrat" w:eastAsia="Times New Roman" w:hAnsi="Montserrat" w:cs="Times New Roman"/>
                <w:kern w:val="0"/>
                <w:sz w:val="20"/>
                <w:szCs w:val="20"/>
              </w:rPr>
              <w:t xml:space="preserve">pasirengimą apie tai nedelsdamas informuoti </w:t>
            </w:r>
            <w:r w:rsidR="00815B1C">
              <w:rPr>
                <w:rFonts w:ascii="Montserrat" w:eastAsia="Times New Roman" w:hAnsi="Montserrat" w:cs="Times New Roman"/>
                <w:kern w:val="0"/>
                <w:sz w:val="20"/>
                <w:szCs w:val="20"/>
              </w:rPr>
              <w:t>Pirkėją</w:t>
            </w:r>
            <w:r w:rsidR="006D17A9" w:rsidRPr="006D17A9">
              <w:rPr>
                <w:rFonts w:ascii="Montserrat" w:eastAsia="Times New Roman" w:hAnsi="Montserrat" w:cs="Times New Roman"/>
                <w:kern w:val="0"/>
                <w:sz w:val="20"/>
                <w:szCs w:val="20"/>
              </w:rPr>
              <w:t xml:space="preserve"> el. paštu.</w:t>
            </w:r>
          </w:p>
          <w:p w14:paraId="70093505" w14:textId="795990D6" w:rsidR="005B0554" w:rsidRPr="006D17A9" w:rsidRDefault="00815B1C" w:rsidP="00815B1C">
            <w:pPr>
              <w:spacing w:after="0" w:line="240" w:lineRule="auto"/>
              <w:jc w:val="both"/>
              <w:rPr>
                <w:rFonts w:ascii="Montserrat" w:eastAsia="Times New Roman" w:hAnsi="Montserrat" w:cs="Times New Roman"/>
                <w:kern w:val="0"/>
                <w:sz w:val="20"/>
                <w:szCs w:val="20"/>
              </w:rPr>
            </w:pPr>
            <w:r>
              <w:rPr>
                <w:rFonts w:ascii="Montserrat" w:eastAsia="Times New Roman" w:hAnsi="Montserrat" w:cs="Times New Roman"/>
                <w:kern w:val="0"/>
                <w:sz w:val="20"/>
                <w:szCs w:val="20"/>
              </w:rPr>
              <w:t xml:space="preserve">4.1.2. </w:t>
            </w:r>
            <w:r w:rsidR="008104C3">
              <w:rPr>
                <w:rFonts w:ascii="Montserrat" w:eastAsia="Times New Roman" w:hAnsi="Montserrat" w:cs="Times New Roman"/>
                <w:kern w:val="0"/>
                <w:sz w:val="20"/>
                <w:szCs w:val="20"/>
              </w:rPr>
              <w:t>Paslaugos pradedamos teikti po Pirkėjo patvirtinimo</w:t>
            </w:r>
            <w:r w:rsidR="00D24636">
              <w:rPr>
                <w:rFonts w:ascii="Montserrat" w:eastAsia="Times New Roman" w:hAnsi="Montserrat" w:cs="Times New Roman"/>
                <w:kern w:val="0"/>
                <w:sz w:val="20"/>
                <w:szCs w:val="20"/>
              </w:rPr>
              <w:t xml:space="preserve"> </w:t>
            </w:r>
            <w:r w:rsidR="00D24636" w:rsidRPr="00D24636">
              <w:rPr>
                <w:rFonts w:ascii="Montserrat" w:eastAsia="Times New Roman" w:hAnsi="Montserrat" w:cs="Times New Roman"/>
                <w:kern w:val="0"/>
                <w:sz w:val="20"/>
                <w:szCs w:val="20"/>
              </w:rPr>
              <w:t xml:space="preserve">apie Paslaugų teikėjo pasirengimą pradėti teikti </w:t>
            </w:r>
            <w:r w:rsidR="00AF7BCB">
              <w:rPr>
                <w:rFonts w:ascii="Montserrat" w:eastAsia="Times New Roman" w:hAnsi="Montserrat" w:cs="Times New Roman"/>
                <w:kern w:val="0"/>
                <w:sz w:val="20"/>
                <w:szCs w:val="20"/>
              </w:rPr>
              <w:t>P</w:t>
            </w:r>
            <w:r w:rsidR="00D24636" w:rsidRPr="00D24636">
              <w:rPr>
                <w:rFonts w:ascii="Montserrat" w:eastAsia="Times New Roman" w:hAnsi="Montserrat" w:cs="Times New Roman"/>
                <w:kern w:val="0"/>
                <w:sz w:val="20"/>
                <w:szCs w:val="20"/>
              </w:rPr>
              <w:t>aslaugas</w:t>
            </w:r>
            <w:r w:rsidR="00481134">
              <w:rPr>
                <w:rFonts w:ascii="Montserrat" w:eastAsia="Times New Roman" w:hAnsi="Montserrat" w:cs="Times New Roman"/>
                <w:bCs/>
                <w:kern w:val="0"/>
                <w:sz w:val="20"/>
                <w:szCs w:val="20"/>
              </w:rPr>
              <w:t>.</w:t>
            </w:r>
          </w:p>
        </w:tc>
      </w:tr>
      <w:tr w:rsidR="005B0554" w:rsidRPr="00883715"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7"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A" w14:textId="4B64675E" w:rsidR="005B0554" w:rsidRPr="00883715" w:rsidRDefault="00FB440C" w:rsidP="0077507D">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Netaikoma </w:t>
            </w:r>
          </w:p>
        </w:tc>
      </w:tr>
      <w:tr w:rsidR="005B0554" w:rsidRPr="00883715"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C"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D" w14:textId="114506EB" w:rsidR="005B0554" w:rsidRPr="008104C3" w:rsidRDefault="005D2B4E">
            <w:pPr>
              <w:spacing w:after="0" w:line="240" w:lineRule="auto"/>
              <w:jc w:val="both"/>
              <w:rPr>
                <w:rFonts w:ascii="Montserrat" w:hAnsi="Montserrat"/>
                <w:sz w:val="20"/>
                <w:szCs w:val="20"/>
                <w:lang w:val="en-US"/>
              </w:rPr>
            </w:pPr>
            <w:r>
              <w:rPr>
                <w:rFonts w:ascii="Montserrat" w:eastAsia="Times New Roman" w:hAnsi="Montserrat" w:cs="Times New Roman"/>
                <w:color w:val="000000" w:themeColor="text1"/>
                <w:sz w:val="20"/>
                <w:szCs w:val="20"/>
              </w:rPr>
              <w:t xml:space="preserve">Netaikoma </w:t>
            </w:r>
          </w:p>
        </w:tc>
      </w:tr>
      <w:tr w:rsidR="005B0554" w:rsidRPr="00883715" w14:paraId="70093512" w14:textId="77777777" w:rsidTr="00774CA5">
        <w:trPr>
          <w:trHeight w:val="76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F"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1" w14:textId="23369D99" w:rsidR="005B0554" w:rsidRPr="006E23D3" w:rsidRDefault="009329A3">
            <w:pPr>
              <w:spacing w:after="0" w:line="240" w:lineRule="auto"/>
              <w:rPr>
                <w:rFonts w:ascii="Montserrat" w:hAnsi="Montserrat"/>
                <w:sz w:val="20"/>
                <w:szCs w:val="20"/>
              </w:rPr>
            </w:pPr>
            <w:r w:rsidRPr="00883715">
              <w:rPr>
                <w:rFonts w:ascii="Montserrat" w:eastAsia="Times New Roman" w:hAnsi="Montserrat" w:cs="Times New Roman"/>
                <w:sz w:val="20"/>
                <w:szCs w:val="20"/>
              </w:rPr>
              <w:t>Netaikoma</w:t>
            </w:r>
          </w:p>
        </w:tc>
      </w:tr>
      <w:tr w:rsidR="005B0554" w:rsidRPr="00883715"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D93DD" w14:textId="687649F4" w:rsidR="00BF1504" w:rsidRDefault="00653D3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4.5.1.</w:t>
            </w:r>
            <w:r w:rsidR="009329A3" w:rsidRPr="00883715">
              <w:rPr>
                <w:rFonts w:ascii="Montserrat" w:eastAsia="Times New Roman" w:hAnsi="Montserrat" w:cs="Times New Roman"/>
                <w:sz w:val="20"/>
                <w:szCs w:val="20"/>
              </w:rPr>
              <w:t xml:space="preserve">Turi būti pateikiami šie dokumentai: </w:t>
            </w:r>
            <w:r w:rsidR="000D6793">
              <w:rPr>
                <w:rFonts w:ascii="Montserrat" w:eastAsia="Times New Roman" w:hAnsi="Montserrat" w:cs="Times New Roman"/>
                <w:sz w:val="20"/>
                <w:szCs w:val="20"/>
              </w:rPr>
              <w:t xml:space="preserve">PVM sąskaita faktūra ir </w:t>
            </w:r>
            <w:r w:rsidR="004E034E">
              <w:rPr>
                <w:rFonts w:ascii="Montserrat" w:eastAsia="Times New Roman" w:hAnsi="Montserrat" w:cs="Times New Roman"/>
                <w:sz w:val="20"/>
                <w:szCs w:val="20"/>
              </w:rPr>
              <w:t xml:space="preserve">už ataskaitinį laikotarpį suteiktų </w:t>
            </w:r>
            <w:r w:rsidR="00C7433F">
              <w:rPr>
                <w:rFonts w:ascii="Montserrat" w:eastAsia="Times New Roman" w:hAnsi="Montserrat" w:cs="Times New Roman"/>
                <w:sz w:val="20"/>
                <w:szCs w:val="20"/>
              </w:rPr>
              <w:t>P</w:t>
            </w:r>
            <w:r w:rsidR="004E034E">
              <w:rPr>
                <w:rFonts w:ascii="Montserrat" w:eastAsia="Times New Roman" w:hAnsi="Montserrat" w:cs="Times New Roman"/>
                <w:sz w:val="20"/>
                <w:szCs w:val="20"/>
              </w:rPr>
              <w:t xml:space="preserve">aslaugų ataskaita. </w:t>
            </w:r>
            <w:r w:rsidR="00611BC8">
              <w:rPr>
                <w:rFonts w:ascii="Montserrat" w:eastAsia="Times New Roman" w:hAnsi="Montserrat" w:cs="Times New Roman"/>
                <w:sz w:val="20"/>
                <w:szCs w:val="20"/>
              </w:rPr>
              <w:t>4.5.2.</w:t>
            </w:r>
            <w:r w:rsidR="004E034E">
              <w:rPr>
                <w:rFonts w:ascii="Montserrat" w:eastAsia="Times New Roman" w:hAnsi="Montserrat" w:cs="Times New Roman"/>
                <w:sz w:val="20"/>
                <w:szCs w:val="20"/>
              </w:rPr>
              <w:t>Sąskaita faktūra laikoma</w:t>
            </w:r>
            <w:r w:rsidR="00BF1504">
              <w:rPr>
                <w:rFonts w:ascii="Montserrat" w:eastAsia="Times New Roman" w:hAnsi="Montserrat" w:cs="Times New Roman"/>
                <w:sz w:val="20"/>
                <w:szCs w:val="20"/>
              </w:rPr>
              <w:t xml:space="preserve"> Paslaugų priėmimo-perdavimo aktu. </w:t>
            </w:r>
          </w:p>
          <w:p w14:paraId="70093514" w14:textId="0FF9426F" w:rsidR="005B0554" w:rsidRPr="00883715" w:rsidRDefault="00BF1504">
            <w:pPr>
              <w:spacing w:after="0" w:line="240" w:lineRule="auto"/>
              <w:jc w:val="both"/>
              <w:rPr>
                <w:rFonts w:ascii="Montserrat" w:hAnsi="Montserrat"/>
                <w:sz w:val="20"/>
                <w:szCs w:val="20"/>
              </w:rPr>
            </w:pPr>
            <w:r>
              <w:rPr>
                <w:rFonts w:ascii="Montserrat" w:eastAsia="Times New Roman" w:hAnsi="Montserrat" w:cs="Times New Roman"/>
                <w:sz w:val="20"/>
                <w:szCs w:val="20"/>
              </w:rPr>
              <w:t>4.5.</w:t>
            </w:r>
            <w:r w:rsidR="00611BC8">
              <w:rPr>
                <w:rFonts w:ascii="Montserrat" w:eastAsia="Times New Roman" w:hAnsi="Montserrat" w:cs="Times New Roman"/>
                <w:sz w:val="20"/>
                <w:szCs w:val="20"/>
              </w:rPr>
              <w:t>3</w:t>
            </w:r>
            <w:r>
              <w:rPr>
                <w:rFonts w:ascii="Montserrat" w:eastAsia="Times New Roman" w:hAnsi="Montserrat" w:cs="Times New Roman"/>
                <w:sz w:val="20"/>
                <w:szCs w:val="20"/>
              </w:rPr>
              <w:t>.</w:t>
            </w:r>
            <w:r w:rsidR="009329A3" w:rsidRPr="00883715">
              <w:rPr>
                <w:rFonts w:ascii="Montserrat" w:eastAsia="Times New Roman" w:hAnsi="Montserrat" w:cs="Times New Roman"/>
                <w:sz w:val="20"/>
                <w:szCs w:val="20"/>
              </w:rPr>
              <w:t xml:space="preserve">Tiekėjui nepateikus </w:t>
            </w:r>
            <w:r>
              <w:rPr>
                <w:rFonts w:ascii="Montserrat" w:eastAsia="Times New Roman" w:hAnsi="Montserrat" w:cs="Times New Roman"/>
                <w:sz w:val="20"/>
                <w:szCs w:val="20"/>
              </w:rPr>
              <w:t xml:space="preserve">SS 4.5.1. punkte </w:t>
            </w:r>
            <w:r w:rsidR="009329A3" w:rsidRPr="00883715">
              <w:rPr>
                <w:rFonts w:ascii="Montserrat" w:eastAsia="Times New Roman" w:hAnsi="Montserrat" w:cs="Times New Roman"/>
                <w:sz w:val="20"/>
                <w:szCs w:val="20"/>
              </w:rPr>
              <w:t>nurodytų dokumentų, laikoma, kad Paslaugos neatitinka Sutartyje nustatytų reikalavimų.</w:t>
            </w:r>
          </w:p>
        </w:tc>
      </w:tr>
      <w:tr w:rsidR="005B0554" w:rsidRPr="00883715"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5. SUTARTIES KAINA IR ATSISKAITYMO TVARKA</w:t>
            </w:r>
          </w:p>
        </w:tc>
      </w:tr>
      <w:tr w:rsidR="005B0554" w:rsidRPr="00883715"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9" w14:textId="4374710D" w:rsidR="005B0554" w:rsidRPr="00883715" w:rsidRDefault="00653D32">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 xml:space="preserve">5.1.1. </w:t>
            </w:r>
            <w:r w:rsidR="00921ACC" w:rsidRPr="00883715">
              <w:rPr>
                <w:rFonts w:ascii="Montserrat" w:eastAsia="Times New Roman" w:hAnsi="Montserrat" w:cs="Times New Roman"/>
                <w:sz w:val="20"/>
                <w:szCs w:val="20"/>
              </w:rPr>
              <w:t>Fiksuot</w:t>
            </w:r>
            <w:r w:rsidR="00921ACC">
              <w:rPr>
                <w:rFonts w:ascii="Montserrat" w:eastAsia="Times New Roman" w:hAnsi="Montserrat" w:cs="Times New Roman"/>
                <w:sz w:val="20"/>
                <w:szCs w:val="20"/>
              </w:rPr>
              <w:t xml:space="preserve">o </w:t>
            </w:r>
            <w:r w:rsidR="005A442F">
              <w:rPr>
                <w:rFonts w:ascii="Montserrat" w:eastAsia="Times New Roman" w:hAnsi="Montserrat" w:cs="Times New Roman"/>
                <w:sz w:val="20"/>
                <w:szCs w:val="20"/>
              </w:rPr>
              <w:t>į</w:t>
            </w:r>
            <w:r w:rsidR="009329A3" w:rsidRPr="00883715">
              <w:rPr>
                <w:rFonts w:ascii="Montserrat" w:eastAsia="Times New Roman" w:hAnsi="Montserrat" w:cs="Times New Roman"/>
                <w:sz w:val="20"/>
                <w:szCs w:val="20"/>
              </w:rPr>
              <w:t>kain</w:t>
            </w:r>
            <w:r w:rsidR="005A442F">
              <w:rPr>
                <w:rFonts w:ascii="Montserrat" w:eastAsia="Times New Roman" w:hAnsi="Montserrat" w:cs="Times New Roman"/>
                <w:sz w:val="20"/>
                <w:szCs w:val="20"/>
              </w:rPr>
              <w:t>io k</w:t>
            </w:r>
            <w:r w:rsidR="009329A3" w:rsidRPr="00883715">
              <w:rPr>
                <w:rFonts w:ascii="Montserrat" w:eastAsia="Times New Roman" w:hAnsi="Montserrat" w:cs="Times New Roman"/>
                <w:sz w:val="20"/>
                <w:szCs w:val="20"/>
              </w:rPr>
              <w:t>ainodara.</w:t>
            </w:r>
          </w:p>
          <w:p w14:paraId="7009351A" w14:textId="77777777" w:rsidR="005B0554" w:rsidRPr="00883715" w:rsidRDefault="005B0554">
            <w:pPr>
              <w:spacing w:after="0" w:line="240" w:lineRule="auto"/>
              <w:rPr>
                <w:rFonts w:ascii="Montserrat" w:eastAsia="Times New Roman" w:hAnsi="Montserrat" w:cs="Times New Roman"/>
                <w:sz w:val="20"/>
                <w:szCs w:val="20"/>
              </w:rPr>
            </w:pPr>
          </w:p>
          <w:p w14:paraId="7009351B" w14:textId="77777777" w:rsidR="005B0554" w:rsidRPr="00883715" w:rsidRDefault="005B0554">
            <w:pPr>
              <w:spacing w:after="0" w:line="240" w:lineRule="auto"/>
              <w:rPr>
                <w:rFonts w:ascii="Montserrat" w:hAnsi="Montserrat"/>
                <w:sz w:val="20"/>
                <w:szCs w:val="20"/>
              </w:rPr>
            </w:pPr>
          </w:p>
        </w:tc>
      </w:tr>
      <w:tr w:rsidR="005B0554" w:rsidRPr="00883715" w14:paraId="70093534"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E" w14:textId="5390192D" w:rsidR="005B0554" w:rsidRPr="00C95393"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5.2</w:t>
            </w:r>
            <w:r w:rsidRPr="002F2934">
              <w:rPr>
                <w:rFonts w:ascii="Montserrat" w:eastAsia="Times New Roman" w:hAnsi="Montserrat" w:cs="Times New Roman"/>
                <w:b/>
                <w:sz w:val="20"/>
                <w:szCs w:val="20"/>
              </w:rPr>
              <w:t xml:space="preserve">. </w:t>
            </w:r>
            <w:r w:rsidR="00010126" w:rsidRPr="00010126">
              <w:rPr>
                <w:rFonts w:ascii="Montserrat" w:eastAsia="Times New Roman" w:hAnsi="Montserrat" w:cs="Times New Roman"/>
                <w:b/>
                <w:sz w:val="20"/>
                <w:szCs w:val="20"/>
              </w:rPr>
              <w:t xml:space="preserve">Pradinės Sutarties vertė ir Sutarties kaina, kai taikoma </w:t>
            </w:r>
            <w:r w:rsidR="00010126" w:rsidRPr="0077507D">
              <w:rPr>
                <w:rFonts w:ascii="Montserrat" w:eastAsia="Times New Roman" w:hAnsi="Montserrat" w:cs="Times New Roman"/>
                <w:b/>
                <w:sz w:val="20"/>
                <w:szCs w:val="20"/>
                <w:u w:val="single"/>
              </w:rPr>
              <w:t xml:space="preserve">fiksuotos kainos </w:t>
            </w:r>
            <w:r w:rsidR="00010126" w:rsidRPr="00C95393">
              <w:rPr>
                <w:rFonts w:ascii="Montserrat" w:eastAsia="Times New Roman" w:hAnsi="Montserrat" w:cs="Times New Roman"/>
                <w:b/>
                <w:sz w:val="20"/>
                <w:szCs w:val="20"/>
              </w:rPr>
              <w:t>kainodara</w:t>
            </w:r>
          </w:p>
          <w:p w14:paraId="7009351F" w14:textId="77777777" w:rsidR="005B0554" w:rsidRPr="00883715" w:rsidRDefault="005B0554">
            <w:pPr>
              <w:spacing w:after="0" w:line="240" w:lineRule="auto"/>
              <w:rPr>
                <w:rFonts w:ascii="Montserrat" w:eastAsia="Times New Roman" w:hAnsi="Montserrat" w:cs="Times New Roman"/>
                <w:b/>
                <w:sz w:val="20"/>
                <w:szCs w:val="20"/>
              </w:rPr>
            </w:pPr>
          </w:p>
          <w:p w14:paraId="70093520" w14:textId="77777777" w:rsidR="005B0554" w:rsidRPr="00883715" w:rsidRDefault="005B0554">
            <w:pPr>
              <w:spacing w:after="0" w:line="240" w:lineRule="auto"/>
              <w:rPr>
                <w:rFonts w:ascii="Montserrat" w:eastAsia="Times New Roman" w:hAnsi="Montserrat" w:cs="Times New Roman"/>
                <w:b/>
                <w:sz w:val="20"/>
                <w:szCs w:val="20"/>
              </w:rPr>
            </w:pPr>
          </w:p>
          <w:p w14:paraId="70093521" w14:textId="77777777" w:rsidR="005B0554" w:rsidRPr="00883715" w:rsidRDefault="005B0554">
            <w:pPr>
              <w:spacing w:after="0" w:line="240" w:lineRule="auto"/>
              <w:rPr>
                <w:rFonts w:ascii="Montserrat" w:eastAsia="Times New Roman" w:hAnsi="Montserrat" w:cs="Times New Roman"/>
                <w:b/>
                <w:sz w:val="20"/>
                <w:szCs w:val="20"/>
              </w:rPr>
            </w:pPr>
          </w:p>
          <w:p w14:paraId="70093522" w14:textId="77777777" w:rsidR="005B0554" w:rsidRPr="00883715" w:rsidRDefault="005B0554">
            <w:pPr>
              <w:spacing w:after="0" w:line="240" w:lineRule="auto"/>
              <w:rPr>
                <w:rFonts w:ascii="Montserrat" w:eastAsia="Times New Roman" w:hAnsi="Montserrat" w:cs="Times New Roman"/>
                <w:b/>
                <w:sz w:val="20"/>
                <w:szCs w:val="20"/>
              </w:rPr>
            </w:pPr>
          </w:p>
          <w:p w14:paraId="70093528"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A31B9" w14:textId="722E3D06" w:rsidR="007C7F5E" w:rsidRPr="007C7F5E" w:rsidRDefault="009329A3" w:rsidP="007C7F5E">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sz w:val="20"/>
                <w:szCs w:val="20"/>
              </w:rPr>
              <w:t xml:space="preserve">5.2.1. </w:t>
            </w:r>
            <w:r w:rsidR="007C7F5E" w:rsidRPr="007C7F5E">
              <w:rPr>
                <w:rFonts w:ascii="Montserrat" w:eastAsia="Times New Roman" w:hAnsi="Montserrat" w:cs="Times New Roman"/>
                <w:color w:val="000000" w:themeColor="text1"/>
                <w:sz w:val="20"/>
                <w:szCs w:val="20"/>
              </w:rPr>
              <w:t xml:space="preserve">Pradinė Sutarties vertė </w:t>
            </w:r>
            <w:r w:rsidR="001278BB">
              <w:rPr>
                <w:rFonts w:ascii="Montserrat" w:eastAsia="Times New Roman" w:hAnsi="Montserrat" w:cs="Times New Roman"/>
                <w:color w:val="000000" w:themeColor="text1"/>
                <w:sz w:val="20"/>
                <w:szCs w:val="20"/>
              </w:rPr>
              <w:t xml:space="preserve">– </w:t>
            </w:r>
            <w:r w:rsidR="00D06575">
              <w:rPr>
                <w:rFonts w:ascii="Montserrat" w:eastAsia="Times New Roman" w:hAnsi="Montserrat" w:cs="Times New Roman"/>
                <w:color w:val="000000" w:themeColor="text1"/>
                <w:sz w:val="20"/>
                <w:szCs w:val="20"/>
              </w:rPr>
              <w:t>[suma skaičiais]</w:t>
            </w:r>
            <w:r w:rsidR="007C7F5E" w:rsidRPr="007C7F5E">
              <w:rPr>
                <w:rFonts w:ascii="Montserrat" w:eastAsia="Times New Roman" w:hAnsi="Montserrat" w:cs="Times New Roman"/>
                <w:color w:val="000000" w:themeColor="text1"/>
                <w:sz w:val="20"/>
                <w:szCs w:val="20"/>
              </w:rPr>
              <w:t xml:space="preserve"> Eur (</w:t>
            </w:r>
            <w:r w:rsidR="00D06575">
              <w:rPr>
                <w:rFonts w:ascii="Montserrat" w:eastAsia="Times New Roman" w:hAnsi="Montserrat" w:cs="Times New Roman"/>
                <w:color w:val="000000" w:themeColor="text1"/>
                <w:sz w:val="20"/>
                <w:szCs w:val="20"/>
              </w:rPr>
              <w:t>suma žodžiais</w:t>
            </w:r>
            <w:r w:rsidR="007C7F5E" w:rsidRPr="007C7F5E">
              <w:rPr>
                <w:rFonts w:ascii="Montserrat" w:eastAsia="Times New Roman" w:hAnsi="Montserrat" w:cs="Times New Roman"/>
                <w:color w:val="000000" w:themeColor="text1"/>
                <w:sz w:val="20"/>
                <w:szCs w:val="20"/>
              </w:rPr>
              <w:t>) be PVM.</w:t>
            </w:r>
            <w:r w:rsidR="00A46847">
              <w:rPr>
                <w:rFonts w:ascii="Montserrat" w:eastAsia="Times New Roman" w:hAnsi="Montserrat" w:cs="Times New Roman"/>
                <w:color w:val="000000" w:themeColor="text1"/>
                <w:sz w:val="20"/>
                <w:szCs w:val="20"/>
              </w:rPr>
              <w:t xml:space="preserve"> </w:t>
            </w:r>
            <w:r w:rsidR="007C7F5E" w:rsidRPr="007C7F5E">
              <w:rPr>
                <w:rFonts w:ascii="Montserrat" w:eastAsia="Times New Roman" w:hAnsi="Montserrat" w:cs="Times New Roman"/>
                <w:color w:val="000000" w:themeColor="text1"/>
                <w:sz w:val="20"/>
                <w:szCs w:val="20"/>
              </w:rPr>
              <w:t>PVM sudaro</w:t>
            </w:r>
            <w:r w:rsidR="004C35EF">
              <w:rPr>
                <w:rFonts w:ascii="Montserrat" w:eastAsia="Times New Roman" w:hAnsi="Montserrat" w:cs="Times New Roman"/>
                <w:color w:val="000000" w:themeColor="text1"/>
                <w:sz w:val="20"/>
                <w:szCs w:val="20"/>
              </w:rPr>
              <w:t xml:space="preserve"> – </w:t>
            </w:r>
            <w:r w:rsidR="00D06575">
              <w:rPr>
                <w:rFonts w:ascii="Montserrat" w:eastAsia="Times New Roman" w:hAnsi="Montserrat" w:cs="Times New Roman"/>
                <w:color w:val="000000" w:themeColor="text1"/>
                <w:sz w:val="20"/>
                <w:szCs w:val="20"/>
              </w:rPr>
              <w:t>[suma skaičiais]</w:t>
            </w:r>
            <w:r w:rsidR="007C7F5E" w:rsidRPr="00DA5145">
              <w:rPr>
                <w:rFonts w:ascii="Montserrat" w:eastAsia="Times New Roman" w:hAnsi="Montserrat" w:cs="Times New Roman"/>
                <w:color w:val="000000" w:themeColor="text1"/>
                <w:sz w:val="20"/>
                <w:szCs w:val="20"/>
              </w:rPr>
              <w:t xml:space="preserve"> </w:t>
            </w:r>
            <w:r w:rsidR="00DA5145">
              <w:rPr>
                <w:rFonts w:ascii="Montserrat" w:eastAsia="Times New Roman" w:hAnsi="Montserrat" w:cs="Times New Roman"/>
                <w:color w:val="000000" w:themeColor="text1"/>
                <w:sz w:val="20"/>
                <w:szCs w:val="20"/>
              </w:rPr>
              <w:t xml:space="preserve">Eur </w:t>
            </w:r>
            <w:r w:rsidR="007C7F5E" w:rsidRPr="00DA5145">
              <w:rPr>
                <w:rFonts w:ascii="Montserrat" w:eastAsia="Times New Roman" w:hAnsi="Montserrat" w:cs="Times New Roman"/>
                <w:color w:val="000000" w:themeColor="text1"/>
                <w:sz w:val="20"/>
                <w:szCs w:val="20"/>
              </w:rPr>
              <w:t>(</w:t>
            </w:r>
            <w:r w:rsidR="00D06575">
              <w:rPr>
                <w:rFonts w:ascii="Montserrat" w:eastAsia="Times New Roman" w:hAnsi="Montserrat" w:cs="Times New Roman"/>
                <w:color w:val="000000" w:themeColor="text1"/>
                <w:sz w:val="20"/>
                <w:szCs w:val="20"/>
              </w:rPr>
              <w:t>suma žodžiais</w:t>
            </w:r>
            <w:r w:rsidR="007C7F5E" w:rsidRPr="00976DA3">
              <w:rPr>
                <w:rFonts w:ascii="Montserrat" w:eastAsia="Times New Roman" w:hAnsi="Montserrat" w:cs="Times New Roman"/>
                <w:color w:val="000000" w:themeColor="text1"/>
                <w:sz w:val="20"/>
                <w:szCs w:val="20"/>
              </w:rPr>
              <w:t>)</w:t>
            </w:r>
            <w:r w:rsidR="007C7F5E" w:rsidRPr="007C7F5E">
              <w:rPr>
                <w:rFonts w:ascii="Montserrat" w:eastAsia="Times New Roman" w:hAnsi="Montserrat" w:cs="Times New Roman"/>
                <w:color w:val="000000" w:themeColor="text1"/>
                <w:sz w:val="20"/>
                <w:szCs w:val="20"/>
              </w:rPr>
              <w:t>.</w:t>
            </w:r>
          </w:p>
          <w:p w14:paraId="20B5D319" w14:textId="11282924" w:rsidR="007C7F5E" w:rsidRPr="007C7F5E" w:rsidRDefault="001D4C66" w:rsidP="007C7F5E">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5.2.2. </w:t>
            </w:r>
            <w:r w:rsidR="007C7F5E" w:rsidRPr="007C7F5E">
              <w:rPr>
                <w:rFonts w:ascii="Montserrat" w:eastAsia="Times New Roman" w:hAnsi="Montserrat" w:cs="Times New Roman"/>
                <w:color w:val="000000" w:themeColor="text1"/>
                <w:sz w:val="20"/>
                <w:szCs w:val="20"/>
              </w:rPr>
              <w:t xml:space="preserve">Sutarties kaina </w:t>
            </w:r>
            <w:r w:rsidR="00CF3665">
              <w:rPr>
                <w:rFonts w:ascii="Montserrat" w:eastAsia="Times New Roman" w:hAnsi="Montserrat" w:cs="Times New Roman"/>
                <w:color w:val="000000" w:themeColor="text1"/>
                <w:sz w:val="20"/>
                <w:szCs w:val="20"/>
              </w:rPr>
              <w:t>–</w:t>
            </w:r>
            <w:r w:rsidR="007C7F5E" w:rsidRPr="007C7F5E">
              <w:rPr>
                <w:rFonts w:ascii="Montserrat" w:eastAsia="Times New Roman" w:hAnsi="Montserrat" w:cs="Times New Roman"/>
                <w:color w:val="000000" w:themeColor="text1"/>
                <w:sz w:val="20"/>
                <w:szCs w:val="20"/>
              </w:rPr>
              <w:t xml:space="preserve"> </w:t>
            </w:r>
            <w:r w:rsidR="00C65724">
              <w:rPr>
                <w:rFonts w:ascii="Montserrat" w:eastAsia="Times New Roman" w:hAnsi="Montserrat" w:cs="Times New Roman"/>
                <w:color w:val="000000" w:themeColor="text1"/>
                <w:sz w:val="20"/>
                <w:szCs w:val="20"/>
              </w:rPr>
              <w:t>[</w:t>
            </w:r>
            <w:r w:rsidR="00D06575">
              <w:rPr>
                <w:rFonts w:ascii="Montserrat" w:eastAsia="Times New Roman" w:hAnsi="Montserrat" w:cs="Times New Roman"/>
                <w:color w:val="000000" w:themeColor="text1"/>
                <w:sz w:val="20"/>
                <w:szCs w:val="20"/>
              </w:rPr>
              <w:t>suma skaičiais</w:t>
            </w:r>
            <w:r w:rsidR="00C65724">
              <w:rPr>
                <w:rFonts w:ascii="Montserrat" w:eastAsia="Times New Roman" w:hAnsi="Montserrat" w:cs="Times New Roman"/>
                <w:color w:val="000000" w:themeColor="text1"/>
                <w:sz w:val="20"/>
                <w:szCs w:val="20"/>
              </w:rPr>
              <w:t>]</w:t>
            </w:r>
            <w:r w:rsidR="00E86125">
              <w:rPr>
                <w:rFonts w:ascii="Montserrat" w:eastAsia="Times New Roman" w:hAnsi="Montserrat" w:cs="Times New Roman"/>
                <w:color w:val="000000" w:themeColor="text1"/>
                <w:sz w:val="20"/>
                <w:szCs w:val="20"/>
              </w:rPr>
              <w:t xml:space="preserve"> </w:t>
            </w:r>
            <w:r w:rsidR="007C7F5E" w:rsidRPr="007D3D83">
              <w:rPr>
                <w:rFonts w:ascii="Montserrat" w:eastAsia="Times New Roman" w:hAnsi="Montserrat" w:cs="Times New Roman"/>
                <w:color w:val="000000" w:themeColor="text1"/>
                <w:sz w:val="20"/>
                <w:szCs w:val="20"/>
              </w:rPr>
              <w:t>Eur (</w:t>
            </w:r>
            <w:r w:rsidR="00C65724">
              <w:rPr>
                <w:rFonts w:ascii="Montserrat" w:eastAsia="Times New Roman" w:hAnsi="Montserrat" w:cs="Times New Roman"/>
                <w:color w:val="000000" w:themeColor="text1"/>
                <w:sz w:val="20"/>
                <w:szCs w:val="20"/>
              </w:rPr>
              <w:t>suma žodžiais</w:t>
            </w:r>
            <w:r w:rsidR="007C7F5E" w:rsidRPr="007D3D83">
              <w:rPr>
                <w:rFonts w:ascii="Montserrat" w:eastAsia="Times New Roman" w:hAnsi="Montserrat" w:cs="Times New Roman"/>
                <w:color w:val="000000" w:themeColor="text1"/>
                <w:sz w:val="20"/>
                <w:szCs w:val="20"/>
              </w:rPr>
              <w:t>) su PVM</w:t>
            </w:r>
            <w:r w:rsidR="007C7F5E" w:rsidRPr="007C7F5E">
              <w:rPr>
                <w:rFonts w:ascii="Montserrat" w:eastAsia="Times New Roman" w:hAnsi="Montserrat" w:cs="Times New Roman"/>
                <w:color w:val="000000" w:themeColor="text1"/>
                <w:sz w:val="20"/>
                <w:szCs w:val="20"/>
              </w:rPr>
              <w:t>.</w:t>
            </w:r>
          </w:p>
          <w:p w14:paraId="123DB32F" w14:textId="77777777" w:rsidR="005A442F" w:rsidRPr="005A442F" w:rsidRDefault="002907FA" w:rsidP="005A442F">
            <w:pPr>
              <w:spacing w:after="0" w:line="240" w:lineRule="auto"/>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 xml:space="preserve">5.2.3. </w:t>
            </w:r>
            <w:r w:rsidR="005A442F" w:rsidRPr="005A442F">
              <w:rPr>
                <w:rFonts w:ascii="Montserrat" w:eastAsia="Times New Roman" w:hAnsi="Montserrat" w:cs="Times New Roman"/>
                <w:color w:val="000000" w:themeColor="text1"/>
                <w:sz w:val="20"/>
                <w:szCs w:val="20"/>
              </w:rPr>
              <w:t>Pirkėjas moka Tiekėjui už faktiškai suteiktas Paslaugas pagal Sutarties priede Nr.2 nurodytus Paslaugų įkainius.</w:t>
            </w:r>
          </w:p>
          <w:p w14:paraId="640FD416" w14:textId="0BDE06B2" w:rsidR="005A442F" w:rsidRPr="005A442F" w:rsidRDefault="005A442F" w:rsidP="005A442F">
            <w:pPr>
              <w:spacing w:after="0" w:line="240" w:lineRule="auto"/>
              <w:rPr>
                <w:rFonts w:ascii="Montserrat" w:eastAsia="Times New Roman" w:hAnsi="Montserrat" w:cs="Times New Roman"/>
                <w:color w:val="000000" w:themeColor="text1"/>
                <w:sz w:val="20"/>
                <w:szCs w:val="20"/>
              </w:rPr>
            </w:pPr>
            <w:r w:rsidRPr="005A442F">
              <w:rPr>
                <w:rFonts w:ascii="Montserrat" w:eastAsia="Times New Roman" w:hAnsi="Montserrat" w:cs="Times New Roman"/>
                <w:color w:val="000000" w:themeColor="text1"/>
                <w:sz w:val="20"/>
                <w:szCs w:val="20"/>
              </w:rPr>
              <w:t>5.2.</w:t>
            </w:r>
            <w:r>
              <w:rPr>
                <w:rFonts w:ascii="Montserrat" w:eastAsia="Times New Roman" w:hAnsi="Montserrat" w:cs="Times New Roman"/>
                <w:color w:val="000000" w:themeColor="text1"/>
                <w:sz w:val="20"/>
                <w:szCs w:val="20"/>
              </w:rPr>
              <w:t>4</w:t>
            </w:r>
            <w:r w:rsidRPr="005A442F">
              <w:rPr>
                <w:rFonts w:ascii="Montserrat" w:eastAsia="Times New Roman" w:hAnsi="Montserrat" w:cs="Times New Roman"/>
                <w:color w:val="000000" w:themeColor="text1"/>
                <w:sz w:val="20"/>
                <w:szCs w:val="20"/>
              </w:rPr>
              <w:t>. Paslaugos perkamos pagal Pirkėjo poreikį, neviršijant Sutartyje nurodytos Paslaugų kainos.</w:t>
            </w:r>
          </w:p>
          <w:p w14:paraId="70093533" w14:textId="055E1865" w:rsidR="00A063CF" w:rsidRPr="00883715" w:rsidRDefault="005A442F" w:rsidP="005A442F">
            <w:pPr>
              <w:spacing w:after="0" w:line="240" w:lineRule="auto"/>
              <w:jc w:val="both"/>
              <w:rPr>
                <w:rFonts w:ascii="Montserrat" w:hAnsi="Montserrat"/>
                <w:sz w:val="20"/>
                <w:szCs w:val="20"/>
              </w:rPr>
            </w:pPr>
            <w:r w:rsidRPr="005A442F">
              <w:rPr>
                <w:rFonts w:ascii="Montserrat" w:eastAsia="Times New Roman" w:hAnsi="Montserrat" w:cs="Times New Roman"/>
                <w:color w:val="000000" w:themeColor="text1"/>
                <w:sz w:val="20"/>
                <w:szCs w:val="20"/>
              </w:rPr>
              <w:t>5.2.</w:t>
            </w:r>
            <w:r>
              <w:rPr>
                <w:rFonts w:ascii="Montserrat" w:eastAsia="Times New Roman" w:hAnsi="Montserrat" w:cs="Times New Roman"/>
                <w:color w:val="000000" w:themeColor="text1"/>
                <w:sz w:val="20"/>
                <w:szCs w:val="20"/>
              </w:rPr>
              <w:t>5</w:t>
            </w:r>
            <w:r w:rsidRPr="005A442F">
              <w:rPr>
                <w:rFonts w:ascii="Montserrat" w:eastAsia="Times New Roman" w:hAnsi="Montserrat" w:cs="Times New Roman"/>
                <w:color w:val="000000" w:themeColor="text1"/>
                <w:sz w:val="20"/>
                <w:szCs w:val="20"/>
              </w:rPr>
              <w:t>. Pirkėjas neįsipareigoja nupirkti viso Paslaugų kiekio/vertės.</w:t>
            </w:r>
          </w:p>
        </w:tc>
      </w:tr>
      <w:tr w:rsidR="005B0554" w:rsidRPr="00883715"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5"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5.3. Sutarties kainos / įkainių perskaičiavimas taikant </w:t>
            </w:r>
            <w:r w:rsidRPr="00883715">
              <w:rPr>
                <w:rFonts w:ascii="Montserrat" w:eastAsia="Times New Roman" w:hAnsi="Montserrat" w:cs="Times New Roman"/>
                <w:b/>
                <w:sz w:val="20"/>
                <w:szCs w:val="20"/>
                <w:u w:val="single"/>
              </w:rPr>
              <w:t>peržiūros</w:t>
            </w:r>
            <w:r w:rsidRPr="00883715">
              <w:rPr>
                <w:rFonts w:ascii="Montserrat" w:eastAsia="Times New Roman" w:hAnsi="Montserrat" w:cs="Times New Roman"/>
                <w:b/>
                <w:sz w:val="20"/>
                <w:szCs w:val="20"/>
              </w:rPr>
              <w:t xml:space="preserve"> taisykles</w:t>
            </w:r>
          </w:p>
          <w:p w14:paraId="70093537" w14:textId="77777777" w:rsidR="005B0554" w:rsidRPr="00883715"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8" w14:textId="53C0BF42"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 xml:space="preserve">Sutarties </w:t>
            </w:r>
            <w:r w:rsidR="005A442F">
              <w:rPr>
                <w:rFonts w:ascii="Montserrat" w:eastAsia="Times New Roman" w:hAnsi="Montserrat" w:cs="Times New Roman"/>
                <w:color w:val="000000" w:themeColor="text1"/>
                <w:sz w:val="20"/>
                <w:szCs w:val="20"/>
              </w:rPr>
              <w:t>į</w:t>
            </w:r>
            <w:r w:rsidRPr="00883715">
              <w:rPr>
                <w:rFonts w:ascii="Montserrat" w:eastAsia="Times New Roman" w:hAnsi="Montserrat" w:cs="Times New Roman"/>
                <w:color w:val="000000" w:themeColor="text1"/>
                <w:sz w:val="20"/>
                <w:szCs w:val="20"/>
              </w:rPr>
              <w:t>kain</w:t>
            </w:r>
            <w:r w:rsidR="005A442F">
              <w:rPr>
                <w:rFonts w:ascii="Montserrat" w:eastAsia="Times New Roman" w:hAnsi="Montserrat" w:cs="Times New Roman"/>
                <w:color w:val="000000" w:themeColor="text1"/>
                <w:sz w:val="20"/>
                <w:szCs w:val="20"/>
              </w:rPr>
              <w:t>iai</w:t>
            </w:r>
            <w:r w:rsidRPr="00883715">
              <w:rPr>
                <w:rFonts w:ascii="Montserrat" w:eastAsia="Times New Roman" w:hAnsi="Montserrat" w:cs="Times New Roman"/>
                <w:color w:val="000000" w:themeColor="text1"/>
                <w:sz w:val="20"/>
                <w:szCs w:val="20"/>
              </w:rPr>
              <w:t xml:space="preserve"> bus </w:t>
            </w:r>
            <w:r w:rsidR="00B90FC7" w:rsidRPr="00883715">
              <w:rPr>
                <w:rFonts w:ascii="Montserrat" w:eastAsia="Times New Roman" w:hAnsi="Montserrat" w:cs="Times New Roman"/>
                <w:color w:val="000000" w:themeColor="text1"/>
                <w:sz w:val="20"/>
                <w:szCs w:val="20"/>
              </w:rPr>
              <w:t>perskaičiuojam</w:t>
            </w:r>
            <w:r w:rsidR="005A442F">
              <w:rPr>
                <w:rFonts w:ascii="Montserrat" w:eastAsia="Times New Roman" w:hAnsi="Montserrat" w:cs="Times New Roman"/>
                <w:color w:val="000000" w:themeColor="text1"/>
                <w:sz w:val="20"/>
                <w:szCs w:val="20"/>
              </w:rPr>
              <w:t>i</w:t>
            </w:r>
            <w:r w:rsidRPr="00883715">
              <w:rPr>
                <w:rFonts w:ascii="Montserrat" w:eastAsia="Times New Roman" w:hAnsi="Montserrat" w:cs="Times New Roman"/>
                <w:color w:val="000000" w:themeColor="text1"/>
                <w:sz w:val="20"/>
                <w:szCs w:val="20"/>
              </w:rPr>
              <w:t>:</w:t>
            </w:r>
          </w:p>
          <w:p w14:paraId="70093539"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5.3.1. dėl PVM tarifo pasikeitimo;</w:t>
            </w:r>
          </w:p>
          <w:p w14:paraId="7009353A" w14:textId="77777777" w:rsidR="005B0554" w:rsidRPr="00883715" w:rsidRDefault="009329A3">
            <w:pPr>
              <w:spacing w:after="0" w:line="240" w:lineRule="auto"/>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5.3.2. netaikoma;</w:t>
            </w:r>
          </w:p>
          <w:p w14:paraId="7009353B" w14:textId="77777777" w:rsidR="005B0554" w:rsidRPr="00883715" w:rsidRDefault="009329A3">
            <w:pPr>
              <w:spacing w:after="0" w:line="240" w:lineRule="auto"/>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 dėl kainų lygio pokyčio;</w:t>
            </w:r>
          </w:p>
          <w:p w14:paraId="7009353C"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color w:val="000000" w:themeColor="text1"/>
                <w:sz w:val="20"/>
                <w:szCs w:val="20"/>
              </w:rPr>
              <w:t>5.3.4. netaikoma.</w:t>
            </w:r>
          </w:p>
        </w:tc>
      </w:tr>
      <w:tr w:rsidR="005B0554" w:rsidRPr="00883715"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F" w14:textId="75872024" w:rsidR="005B0554" w:rsidRPr="00883715" w:rsidRDefault="009329A3">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5.3.1.1.</w:t>
            </w:r>
            <w:r w:rsidR="002F1754">
              <w:rPr>
                <w:rFonts w:ascii="Montserrat" w:eastAsia="Times New Roman" w:hAnsi="Montserrat" w:cs="Times New Roman"/>
                <w:sz w:val="20"/>
                <w:szCs w:val="20"/>
              </w:rPr>
              <w:t xml:space="preserve"> </w:t>
            </w:r>
            <w:r w:rsidRPr="00883715">
              <w:rPr>
                <w:rFonts w:ascii="Montserrat" w:eastAsia="Times New Roman" w:hAnsi="Montserrat" w:cs="Times New Roman"/>
                <w:sz w:val="20"/>
                <w:szCs w:val="20"/>
              </w:rPr>
              <w:t>Jeigu Sutarties vykdymo metu pasikeičia PVM mokėjimą reglamentuojantys teisės aktai, darantys tiesioginę įtaką Tiekėjo tiekiamų P</w:t>
            </w:r>
            <w:r w:rsidR="00176C08">
              <w:rPr>
                <w:rFonts w:ascii="Montserrat" w:eastAsia="Times New Roman" w:hAnsi="Montserrat" w:cs="Times New Roman"/>
                <w:sz w:val="20"/>
                <w:szCs w:val="20"/>
              </w:rPr>
              <w:t>aslaug</w:t>
            </w:r>
            <w:r w:rsidRPr="00883715">
              <w:rPr>
                <w:rFonts w:ascii="Montserrat" w:eastAsia="Times New Roman" w:hAnsi="Montserrat" w:cs="Times New Roman"/>
                <w:sz w:val="20"/>
                <w:szCs w:val="20"/>
              </w:rPr>
              <w:t xml:space="preserve">ų Sutartyje </w:t>
            </w:r>
            <w:r w:rsidRPr="00883715">
              <w:rPr>
                <w:rFonts w:ascii="Montserrat" w:eastAsia="Times New Roman" w:hAnsi="Montserrat" w:cs="Times New Roman"/>
                <w:sz w:val="20"/>
                <w:szCs w:val="20"/>
              </w:rPr>
              <w:lastRenderedPageBreak/>
              <w:t xml:space="preserve">nurodytai kainai/įkainiams, Sutarties kaina / įkainiai perskaičiuojami nekeičiant </w:t>
            </w:r>
            <w:r w:rsidR="00176C08" w:rsidRPr="00883715">
              <w:rPr>
                <w:rFonts w:ascii="Montserrat" w:eastAsia="Times New Roman" w:hAnsi="Montserrat" w:cs="Times New Roman"/>
                <w:sz w:val="20"/>
                <w:szCs w:val="20"/>
              </w:rPr>
              <w:t>P</w:t>
            </w:r>
            <w:r w:rsidR="00176C08">
              <w:rPr>
                <w:rFonts w:ascii="Montserrat" w:eastAsia="Times New Roman" w:hAnsi="Montserrat" w:cs="Times New Roman"/>
                <w:sz w:val="20"/>
                <w:szCs w:val="20"/>
              </w:rPr>
              <w:t>aslaug</w:t>
            </w:r>
            <w:r w:rsidR="00176C08" w:rsidRPr="00883715">
              <w:rPr>
                <w:rFonts w:ascii="Montserrat" w:eastAsia="Times New Roman" w:hAnsi="Montserrat" w:cs="Times New Roman"/>
                <w:sz w:val="20"/>
                <w:szCs w:val="20"/>
              </w:rPr>
              <w:t xml:space="preserve">ų </w:t>
            </w:r>
            <w:r w:rsidRPr="00883715">
              <w:rPr>
                <w:rFonts w:ascii="Montserrat" w:eastAsia="Times New Roman" w:hAnsi="Montserrat" w:cs="Times New Roman"/>
                <w:sz w:val="20"/>
                <w:szCs w:val="20"/>
              </w:rPr>
              <w:t xml:space="preserve">kainos / įkainio be PVM. </w:t>
            </w:r>
          </w:p>
          <w:p w14:paraId="70093540" w14:textId="5BE90C53"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5.3.1.2. Perskaičiuota Sutarties kaina / įkainiai įforminami Susitarimu ir turi būti taikomi nuo naujo PVM įvedimo datos (nepriklausomai nuo to, kada pasirašytas Susitarimas).</w:t>
            </w:r>
          </w:p>
        </w:tc>
      </w:tr>
      <w:tr w:rsidR="005B0554" w:rsidRPr="00883715"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lastRenderedPageBreak/>
              <w:t>5.3.2.</w:t>
            </w:r>
            <w:r w:rsidRPr="00883715">
              <w:rPr>
                <w:rFonts w:ascii="Montserrat" w:eastAsia="Times New Roman" w:hAnsi="Montserrat" w:cs="Times New Roman"/>
                <w:sz w:val="20"/>
                <w:szCs w:val="20"/>
              </w:rPr>
              <w:t xml:space="preserve"> </w:t>
            </w:r>
            <w:r w:rsidRPr="00883715">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3"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44" w14:textId="77777777" w:rsidR="005B0554" w:rsidRPr="00883715" w:rsidRDefault="005B0554">
            <w:pPr>
              <w:spacing w:after="0" w:line="240" w:lineRule="auto"/>
              <w:rPr>
                <w:rFonts w:ascii="Montserrat" w:eastAsia="Times New Roman" w:hAnsi="Montserrat" w:cs="Times New Roman"/>
                <w:sz w:val="20"/>
                <w:szCs w:val="20"/>
              </w:rPr>
            </w:pPr>
          </w:p>
          <w:p w14:paraId="70093545" w14:textId="77777777" w:rsidR="005B0554" w:rsidRPr="00883715" w:rsidRDefault="005B0554">
            <w:pPr>
              <w:spacing w:after="0" w:line="240" w:lineRule="auto"/>
              <w:rPr>
                <w:rFonts w:ascii="Montserrat" w:eastAsia="Times New Roman" w:hAnsi="Montserrat" w:cs="Times New Roman"/>
                <w:kern w:val="0"/>
                <w:sz w:val="20"/>
                <w:szCs w:val="20"/>
              </w:rPr>
            </w:pPr>
          </w:p>
        </w:tc>
      </w:tr>
      <w:tr w:rsidR="005B0554" w:rsidRPr="00883715"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7"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5.3.3. Sutarties kainos / įkainių peržiūra dėl kainų lygio pokyčio</w:t>
            </w:r>
          </w:p>
          <w:p w14:paraId="70093548" w14:textId="77777777" w:rsidR="005B0554" w:rsidRPr="00883715"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9" w14:textId="3BBEFCE0"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 Bet kuri Sutarties Šalis Sutarties galiojimo metu turi teisę inicijuoti Sutarties kain</w:t>
            </w:r>
            <w:r w:rsidR="00575923">
              <w:rPr>
                <w:rFonts w:ascii="Montserrat" w:eastAsia="Times New Roman" w:hAnsi="Montserrat" w:cs="Times New Roman"/>
                <w:color w:val="000000" w:themeColor="text1"/>
                <w:sz w:val="20"/>
                <w:szCs w:val="20"/>
              </w:rPr>
              <w:t>os</w:t>
            </w:r>
            <w:r w:rsidRPr="00883715">
              <w:rPr>
                <w:rFonts w:ascii="Montserrat" w:eastAsia="Times New Roman" w:hAnsi="Montserrat" w:cs="Times New Roman"/>
                <w:color w:val="000000" w:themeColor="text1"/>
                <w:sz w:val="20"/>
                <w:szCs w:val="20"/>
              </w:rPr>
              <w:t xml:space="preserve"> peržiūrą (keitimą) ne anksčiau kaip po </w:t>
            </w:r>
            <w:r w:rsidR="00F418F6">
              <w:rPr>
                <w:rFonts w:ascii="Montserrat" w:eastAsia="Times New Roman" w:hAnsi="Montserrat" w:cs="Times New Roman"/>
                <w:color w:val="000000" w:themeColor="text1"/>
                <w:sz w:val="20"/>
                <w:szCs w:val="20"/>
              </w:rPr>
              <w:t>12</w:t>
            </w:r>
            <w:r w:rsidR="00CC5B1D"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w:t>
            </w:r>
            <w:r w:rsidR="00F418F6">
              <w:rPr>
                <w:rFonts w:ascii="Montserrat" w:eastAsia="Times New Roman" w:hAnsi="Montserrat" w:cs="Times New Roman"/>
                <w:color w:val="000000" w:themeColor="text1"/>
                <w:sz w:val="20"/>
                <w:szCs w:val="20"/>
              </w:rPr>
              <w:t>dvylikos</w:t>
            </w:r>
            <w:r w:rsidRPr="00883715">
              <w:rPr>
                <w:rFonts w:ascii="Montserrat" w:eastAsia="Times New Roman" w:hAnsi="Montserrat" w:cs="Times New Roman"/>
                <w:color w:val="000000" w:themeColor="text1"/>
                <w:sz w:val="20"/>
                <w:szCs w:val="20"/>
              </w:rPr>
              <w:t>)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5.3.3.6 punkte, vir</w:t>
            </w:r>
            <w:r w:rsidRPr="00883715">
              <w:rPr>
                <w:rFonts w:ascii="Montserrat" w:eastAsia="Times New Roman" w:hAnsi="Montserrat" w:cs="Montserrat"/>
                <w:color w:val="000000" w:themeColor="text1"/>
                <w:sz w:val="20"/>
                <w:szCs w:val="20"/>
              </w:rPr>
              <w:t>š</w:t>
            </w:r>
            <w:r w:rsidRPr="00883715">
              <w:rPr>
                <w:rFonts w:ascii="Montserrat" w:eastAsia="Times New Roman" w:hAnsi="Montserrat" w:cs="Times New Roman"/>
                <w:color w:val="000000" w:themeColor="text1"/>
                <w:sz w:val="20"/>
                <w:szCs w:val="20"/>
              </w:rPr>
              <w:t>ija 7 procentus.</w:t>
            </w:r>
            <w:r w:rsidRPr="00883715">
              <w:rPr>
                <w:rFonts w:ascii="Times New Roman" w:eastAsia="Times New Roman" w:hAnsi="Times New Roman" w:cs="Times New Roman"/>
                <w:color w:val="000000" w:themeColor="text1"/>
                <w:sz w:val="20"/>
                <w:szCs w:val="20"/>
              </w:rPr>
              <w:t> </w:t>
            </w:r>
            <w:r w:rsidRPr="00883715">
              <w:rPr>
                <w:rFonts w:ascii="Montserrat" w:eastAsia="Times New Roman" w:hAnsi="Montserrat" w:cs="Times New Roman"/>
                <w:color w:val="000000" w:themeColor="text1"/>
                <w:sz w:val="20"/>
                <w:szCs w:val="20"/>
              </w:rPr>
              <w:t xml:space="preserve"> Sutarties kainos / </w:t>
            </w:r>
            <w:r w:rsidRPr="00883715">
              <w:rPr>
                <w:rFonts w:ascii="Montserrat" w:eastAsia="Times New Roman" w:hAnsi="Montserrat" w:cs="Montserrat"/>
                <w:color w:val="000000" w:themeColor="text1"/>
                <w:sz w:val="20"/>
                <w:szCs w:val="20"/>
              </w:rPr>
              <w:t>į</w:t>
            </w:r>
            <w:r w:rsidRPr="00883715">
              <w:rPr>
                <w:rFonts w:ascii="Montserrat" w:eastAsia="Times New Roman" w:hAnsi="Montserrat" w:cs="Times New Roman"/>
                <w:color w:val="000000" w:themeColor="text1"/>
                <w:sz w:val="20"/>
                <w:szCs w:val="20"/>
              </w:rPr>
              <w:t>kaini</w:t>
            </w:r>
            <w:r w:rsidRPr="00883715">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 xml:space="preserve"> per</w:t>
            </w:r>
            <w:r w:rsidRPr="00883715">
              <w:rPr>
                <w:rFonts w:ascii="Montserrat" w:eastAsia="Times New Roman" w:hAnsi="Montserrat" w:cs="Montserrat"/>
                <w:color w:val="000000" w:themeColor="text1"/>
                <w:sz w:val="20"/>
                <w:szCs w:val="20"/>
              </w:rPr>
              <w:t>ž</w:t>
            </w:r>
            <w:r w:rsidRPr="00883715">
              <w:rPr>
                <w:rFonts w:ascii="Montserrat" w:eastAsia="Times New Roman" w:hAnsi="Montserrat" w:cs="Times New Roman"/>
                <w:color w:val="000000" w:themeColor="text1"/>
                <w:sz w:val="20"/>
                <w:szCs w:val="20"/>
              </w:rPr>
              <w:t>i</w:t>
            </w:r>
            <w:r w:rsidRPr="00883715">
              <w:rPr>
                <w:rFonts w:ascii="Montserrat" w:eastAsia="Times New Roman" w:hAnsi="Montserrat" w:cs="Montserrat"/>
                <w:color w:val="000000" w:themeColor="text1"/>
                <w:sz w:val="20"/>
                <w:szCs w:val="20"/>
              </w:rPr>
              <w:t>ū</w:t>
            </w:r>
            <w:r w:rsidRPr="00883715">
              <w:rPr>
                <w:rFonts w:ascii="Montserrat" w:eastAsia="Times New Roman" w:hAnsi="Montserrat" w:cs="Times New Roman"/>
                <w:color w:val="000000" w:themeColor="text1"/>
                <w:sz w:val="20"/>
                <w:szCs w:val="20"/>
              </w:rPr>
              <w:t>ra atliekama ne re</w:t>
            </w:r>
            <w:r w:rsidRPr="00883715">
              <w:rPr>
                <w:rFonts w:ascii="Montserrat" w:eastAsia="Times New Roman" w:hAnsi="Montserrat" w:cs="Montserrat"/>
                <w:color w:val="000000" w:themeColor="text1"/>
                <w:sz w:val="20"/>
                <w:szCs w:val="20"/>
              </w:rPr>
              <w:t>č</w:t>
            </w:r>
            <w:r w:rsidRPr="00883715">
              <w:rPr>
                <w:rFonts w:ascii="Montserrat" w:eastAsia="Times New Roman" w:hAnsi="Montserrat" w:cs="Times New Roman"/>
                <w:color w:val="000000" w:themeColor="text1"/>
                <w:sz w:val="20"/>
                <w:szCs w:val="20"/>
              </w:rPr>
              <w:t xml:space="preserve">iau kaip kas </w:t>
            </w:r>
            <w:r w:rsidR="00FA0BA9">
              <w:rPr>
                <w:rFonts w:ascii="Montserrat" w:eastAsia="Times New Roman" w:hAnsi="Montserrat" w:cs="Times New Roman"/>
                <w:color w:val="000000" w:themeColor="text1"/>
                <w:sz w:val="20"/>
                <w:szCs w:val="20"/>
              </w:rPr>
              <w:t>12</w:t>
            </w:r>
            <w:r w:rsidR="00D1416B"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w:t>
            </w:r>
            <w:r w:rsidR="00FA0BA9">
              <w:rPr>
                <w:rFonts w:ascii="Montserrat" w:eastAsia="Times New Roman" w:hAnsi="Montserrat" w:cs="Times New Roman"/>
                <w:color w:val="000000" w:themeColor="text1"/>
                <w:sz w:val="20"/>
                <w:szCs w:val="20"/>
              </w:rPr>
              <w:t>dvylika</w:t>
            </w:r>
            <w:r w:rsidRPr="00883715">
              <w:rPr>
                <w:rFonts w:ascii="Montserrat" w:eastAsia="Times New Roman" w:hAnsi="Montserrat" w:cs="Times New Roman"/>
                <w:color w:val="000000" w:themeColor="text1"/>
                <w:sz w:val="20"/>
                <w:szCs w:val="20"/>
              </w:rPr>
              <w:t xml:space="preserve">) </w:t>
            </w:r>
            <w:r w:rsidR="00D1416B" w:rsidRPr="00883715">
              <w:rPr>
                <w:rFonts w:ascii="Montserrat" w:eastAsia="Times New Roman" w:hAnsi="Montserrat" w:cs="Times New Roman"/>
                <w:color w:val="000000" w:themeColor="text1"/>
                <w:sz w:val="20"/>
                <w:szCs w:val="20"/>
              </w:rPr>
              <w:t>m</w:t>
            </w:r>
            <w:r w:rsidR="00D1416B" w:rsidRPr="00883715">
              <w:rPr>
                <w:rFonts w:ascii="Montserrat" w:eastAsia="Times New Roman" w:hAnsi="Montserrat" w:cs="Montserrat"/>
                <w:color w:val="000000" w:themeColor="text1"/>
                <w:sz w:val="20"/>
                <w:szCs w:val="20"/>
              </w:rPr>
              <w:t>ė</w:t>
            </w:r>
            <w:r w:rsidR="00D1416B" w:rsidRPr="00883715">
              <w:rPr>
                <w:rFonts w:ascii="Montserrat" w:eastAsia="Times New Roman" w:hAnsi="Montserrat" w:cs="Times New Roman"/>
                <w:color w:val="000000" w:themeColor="text1"/>
                <w:sz w:val="20"/>
                <w:szCs w:val="20"/>
              </w:rPr>
              <w:t>nesi</w:t>
            </w:r>
            <w:r w:rsidR="00FA0BA9">
              <w:rPr>
                <w:rFonts w:ascii="Montserrat" w:eastAsia="Times New Roman" w:hAnsi="Montserrat" w:cs="Montserrat"/>
                <w:color w:val="000000" w:themeColor="text1"/>
                <w:sz w:val="20"/>
                <w:szCs w:val="20"/>
              </w:rPr>
              <w:t>ų</w:t>
            </w:r>
            <w:r w:rsidRPr="00883715">
              <w:rPr>
                <w:rFonts w:ascii="Montserrat" w:eastAsia="Times New Roman" w:hAnsi="Montserrat" w:cs="Times New Roman"/>
                <w:color w:val="000000" w:themeColor="text1"/>
                <w:sz w:val="20"/>
                <w:szCs w:val="20"/>
              </w:rPr>
              <w:t>.</w:t>
            </w:r>
          </w:p>
          <w:p w14:paraId="7009354A" w14:textId="37FE2773"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5.3.3.2. Sutarties kain</w:t>
            </w:r>
            <w:r w:rsidR="00C33FB9">
              <w:rPr>
                <w:rFonts w:ascii="Montserrat" w:eastAsia="Times New Roman" w:hAnsi="Montserrat" w:cs="Times New Roman"/>
                <w:color w:val="000000" w:themeColor="text1"/>
                <w:sz w:val="20"/>
                <w:szCs w:val="20"/>
              </w:rPr>
              <w:t>a</w:t>
            </w:r>
            <w:r w:rsidRPr="00883715">
              <w:rPr>
                <w:rFonts w:ascii="Montserrat" w:eastAsia="Times New Roman" w:hAnsi="Montserrat" w:cs="Times New Roman"/>
                <w:color w:val="000000" w:themeColor="text1"/>
                <w:sz w:val="20"/>
                <w:szCs w:val="20"/>
              </w:rPr>
              <w:t xml:space="preserve"> </w:t>
            </w:r>
            <w:r w:rsidR="00C33FB9" w:rsidRPr="00883715">
              <w:rPr>
                <w:rFonts w:ascii="Montserrat" w:eastAsia="Times New Roman" w:hAnsi="Montserrat" w:cs="Times New Roman"/>
                <w:color w:val="000000" w:themeColor="text1"/>
                <w:sz w:val="20"/>
                <w:szCs w:val="20"/>
              </w:rPr>
              <w:t>peržiūrim</w:t>
            </w:r>
            <w:r w:rsidR="00C33FB9">
              <w:rPr>
                <w:rFonts w:ascii="Montserrat" w:eastAsia="Times New Roman" w:hAnsi="Montserrat" w:cs="Times New Roman"/>
                <w:color w:val="000000" w:themeColor="text1"/>
                <w:sz w:val="20"/>
                <w:szCs w:val="20"/>
              </w:rPr>
              <w:t>a</w:t>
            </w:r>
            <w:r w:rsidR="00C33FB9"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tik tai Sutarties daliai, kuri nėra išpirkta, t. y. Paslaugoms, kurios nėra priimtos ir apmokėtos. Vėlesnė Sutarties  kain</w:t>
            </w:r>
            <w:r w:rsidR="008B3FFE">
              <w:rPr>
                <w:rFonts w:ascii="Montserrat" w:eastAsia="Times New Roman" w:hAnsi="Montserrat" w:cs="Times New Roman"/>
                <w:color w:val="000000" w:themeColor="text1"/>
                <w:sz w:val="20"/>
                <w:szCs w:val="20"/>
              </w:rPr>
              <w:t>os</w:t>
            </w:r>
            <w:r w:rsidRPr="00883715">
              <w:rPr>
                <w:rFonts w:ascii="Montserrat" w:eastAsia="Times New Roman" w:hAnsi="Montserrat" w:cs="Times New Roman"/>
                <w:color w:val="000000" w:themeColor="text1"/>
                <w:sz w:val="20"/>
                <w:szCs w:val="20"/>
              </w:rPr>
              <w:t xml:space="preserve"> peržiūra negali apimti laikotarpio, už kurį jau buvo atlikta peržiūra.</w:t>
            </w:r>
          </w:p>
          <w:p w14:paraId="7009354B"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5.3.3.3. Jeigu Paslaugų teikimas vėluoja dėl Tiekėjo kaltės, uždelstų suteikti Paslaugų įkainiai nėra perskaičiuojami dėl kainų lygio kilimo (gali būti mažinami, tačiau negali būti didinami).</w:t>
            </w:r>
          </w:p>
          <w:p w14:paraId="7009354C" w14:textId="15607CE1" w:rsidR="005B0554" w:rsidRPr="00883715" w:rsidRDefault="009329A3">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5.3.3.4. Atlikdamos Sutarties kain</w:t>
            </w:r>
            <w:r w:rsidR="00256BD8">
              <w:rPr>
                <w:rFonts w:ascii="Montserrat" w:eastAsia="Times New Roman" w:hAnsi="Montserrat" w:cs="Times New Roman"/>
                <w:color w:val="000000" w:themeColor="text1"/>
                <w:sz w:val="20"/>
                <w:szCs w:val="20"/>
              </w:rPr>
              <w:t>os</w:t>
            </w:r>
            <w:r w:rsidRPr="00883715">
              <w:rPr>
                <w:rFonts w:ascii="Montserrat" w:eastAsia="Times New Roman" w:hAnsi="Montserrat" w:cs="Times New Roman"/>
                <w:color w:val="000000" w:themeColor="text1"/>
                <w:sz w:val="20"/>
                <w:szCs w:val="20"/>
              </w:rPr>
              <w:t xml:space="preserve"> peržiūrą Šalys vadovaujasi Valstybės duomenų agentūros viešai Oficialiosios statistikos </w:t>
            </w:r>
            <w:r w:rsidRPr="00CB49FE">
              <w:rPr>
                <w:rFonts w:ascii="Montserrat" w:eastAsia="Times New Roman" w:hAnsi="Montserrat" w:cs="Times New Roman"/>
                <w:color w:val="000000" w:themeColor="text1"/>
                <w:sz w:val="20"/>
                <w:szCs w:val="20"/>
              </w:rPr>
              <w:t>portale paskelbtais Rodiklių duomenų bazės duomenimis arba kitų oficialių šaltinių duomenimis (</w:t>
            </w:r>
            <w:hyperlink r:id="rId12" w:anchor="/" w:history="1">
              <w:r w:rsidR="00CB49FE" w:rsidRPr="0077507D">
                <w:rPr>
                  <w:rStyle w:val="Hyperlink"/>
                  <w:rFonts w:ascii="Montserrat" w:hAnsi="Montserrat"/>
                </w:rPr>
                <w:t>https://osp.stat.gov.lt/statistiniu-rodikliu-analize?indicator=S7R260#/</w:t>
              </w:r>
            </w:hyperlink>
            <w:r w:rsidRPr="00CB49FE">
              <w:rPr>
                <w:rFonts w:ascii="Montserrat" w:eastAsia="Times New Roman" w:hAnsi="Montserrat" w:cs="Times New Roman"/>
                <w:color w:val="000000" w:themeColor="text1"/>
                <w:sz w:val="20"/>
                <w:szCs w:val="20"/>
              </w:rPr>
              <w:t>).</w:t>
            </w:r>
            <w:r w:rsidR="00CB49FE" w:rsidRPr="00CB49FE">
              <w:rPr>
                <w:rFonts w:ascii="Montserrat" w:eastAsia="Times New Roman" w:hAnsi="Montserrat" w:cs="Times New Roman"/>
                <w:color w:val="000000" w:themeColor="text1"/>
                <w:sz w:val="20"/>
                <w:szCs w:val="20"/>
              </w:rPr>
              <w:t xml:space="preserve"> </w:t>
            </w:r>
            <w:r w:rsidRPr="00CB49FE">
              <w:rPr>
                <w:rFonts w:ascii="Montserrat" w:eastAsia="Times New Roman" w:hAnsi="Montserrat" w:cs="Times New Roman"/>
                <w:color w:val="000000" w:themeColor="text1"/>
                <w:sz w:val="20"/>
                <w:szCs w:val="20"/>
              </w:rPr>
              <w:t>Iš kitos Šalies nereikalaujama pateikti oficialaus Valstybės duomenų agentūros ar kitos institucijos</w:t>
            </w:r>
            <w:r w:rsidRPr="00883715">
              <w:rPr>
                <w:rFonts w:ascii="Montserrat" w:eastAsia="Times New Roman" w:hAnsi="Montserrat" w:cs="Times New Roman"/>
                <w:color w:val="000000" w:themeColor="text1"/>
                <w:sz w:val="20"/>
                <w:szCs w:val="20"/>
              </w:rPr>
              <w:t xml:space="preserve"> išduoto dokumento ar patvirtinimo.</w:t>
            </w:r>
          </w:p>
          <w:p w14:paraId="7009354D" w14:textId="7328D5CC"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5.3.3.5. Šalys privalo Susitarime nurodyti vartojimo prekių ir paslaugų indekso reikšmę laikotarpio pradžioje ir jo nustatymo datą, indekso reikšmę laikotarpio pabaigoje ir jo nustatymo datą, kainų pokytį (k), </w:t>
            </w:r>
            <w:r w:rsidR="003A2C94" w:rsidRPr="00883715">
              <w:rPr>
                <w:rFonts w:ascii="Montserrat" w:eastAsia="Times New Roman" w:hAnsi="Montserrat" w:cs="Times New Roman"/>
                <w:color w:val="000000" w:themeColor="text1"/>
                <w:sz w:val="20"/>
                <w:szCs w:val="20"/>
              </w:rPr>
              <w:t>perskaičiuot</w:t>
            </w:r>
            <w:r w:rsidR="003A2C94">
              <w:rPr>
                <w:rFonts w:ascii="Montserrat" w:eastAsia="Times New Roman" w:hAnsi="Montserrat" w:cs="Times New Roman"/>
                <w:color w:val="000000" w:themeColor="text1"/>
                <w:sz w:val="20"/>
                <w:szCs w:val="20"/>
              </w:rPr>
              <w:t>ą</w:t>
            </w:r>
            <w:r w:rsidR="003A2C94"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Sutarties kain</w:t>
            </w:r>
            <w:r w:rsidR="003A2C94">
              <w:rPr>
                <w:rFonts w:ascii="Montserrat" w:eastAsia="Times New Roman" w:hAnsi="Montserrat" w:cs="Times New Roman"/>
                <w:color w:val="000000" w:themeColor="text1"/>
                <w:sz w:val="20"/>
                <w:szCs w:val="20"/>
              </w:rPr>
              <w:t>ą</w:t>
            </w:r>
            <w:r w:rsidRPr="00883715">
              <w:rPr>
                <w:rFonts w:ascii="Montserrat" w:eastAsia="Times New Roman" w:hAnsi="Montserrat" w:cs="Times New Roman"/>
                <w:color w:val="000000" w:themeColor="text1"/>
                <w:sz w:val="20"/>
                <w:szCs w:val="20"/>
              </w:rPr>
              <w:t>, perskaičiuotą Pradinės Sutarties vertę.</w:t>
            </w:r>
          </w:p>
          <w:p w14:paraId="7009354E" w14:textId="44E0D87E"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5.3.3.6. </w:t>
            </w:r>
            <w:r w:rsidR="005E3F1D" w:rsidRPr="00883715">
              <w:rPr>
                <w:rFonts w:ascii="Montserrat" w:eastAsia="Times New Roman" w:hAnsi="Montserrat" w:cs="Times New Roman"/>
                <w:color w:val="000000" w:themeColor="text1"/>
                <w:sz w:val="20"/>
                <w:szCs w:val="20"/>
              </w:rPr>
              <w:t>Nauj</w:t>
            </w:r>
            <w:r w:rsidR="005E3F1D">
              <w:rPr>
                <w:rFonts w:ascii="Montserrat" w:eastAsia="Times New Roman" w:hAnsi="Montserrat" w:cs="Times New Roman"/>
                <w:color w:val="000000" w:themeColor="text1"/>
                <w:sz w:val="20"/>
                <w:szCs w:val="20"/>
              </w:rPr>
              <w:t>a</w:t>
            </w:r>
            <w:r w:rsidR="005E3F1D"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 xml:space="preserve">Sutarties kaina </w:t>
            </w:r>
            <w:r w:rsidR="005E3F1D" w:rsidRPr="00883715">
              <w:rPr>
                <w:rFonts w:ascii="Montserrat" w:eastAsia="Times New Roman" w:hAnsi="Montserrat" w:cs="Times New Roman"/>
                <w:color w:val="000000" w:themeColor="text1"/>
                <w:sz w:val="20"/>
                <w:szCs w:val="20"/>
              </w:rPr>
              <w:t>apskaičiuojam</w:t>
            </w:r>
            <w:r w:rsidR="005E3F1D">
              <w:rPr>
                <w:rFonts w:ascii="Montserrat" w:eastAsia="Times New Roman" w:hAnsi="Montserrat" w:cs="Times New Roman"/>
                <w:color w:val="000000" w:themeColor="text1"/>
                <w:sz w:val="20"/>
                <w:szCs w:val="20"/>
              </w:rPr>
              <w:t>a</w:t>
            </w:r>
            <w:r w:rsidR="005E3F1D"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pagal žemiau pateiktą formulę:</w:t>
            </w:r>
          </w:p>
          <w:p w14:paraId="7009354F" w14:textId="66B9C7DA" w:rsidR="005B0554" w:rsidRPr="00883715" w:rsidRDefault="005A442F">
            <w:pPr>
              <w:spacing w:after="0" w:line="240" w:lineRule="auto"/>
              <w:jc w:val="both"/>
              <w:rPr>
                <w:rFonts w:ascii="Montserrat" w:hAnsi="Montserrat"/>
                <w:color w:val="000000" w:themeColor="text1"/>
                <w:sz w:val="20"/>
                <w:szCs w:val="20"/>
              </w:rPr>
            </w:pP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a</m:t>
                  </m:r>
                </m:e>
                <m:sub>
                  <m:r>
                    <w:rPr>
                      <w:rFonts w:ascii="Cambria Math" w:hAnsi="Cambria Math"/>
                      <w:color w:val="000000" w:themeColor="text1"/>
                      <w:sz w:val="20"/>
                      <w:szCs w:val="20"/>
                    </w:rPr>
                    <m:t>1</m:t>
                  </m:r>
                </m:sub>
              </m:sSub>
              <m:r>
                <w:rPr>
                  <w:rFonts w:ascii="Cambria Math" w:hAnsi="Cambria Math"/>
                  <w:color w:val="000000" w:themeColor="text1"/>
                  <w:sz w:val="20"/>
                  <w:szCs w:val="20"/>
                </w:rPr>
                <m:t>=</m:t>
              </m:r>
              <m:r>
                <m:rPr>
                  <m:sty m:val="p"/>
                </m:rPr>
                <w:rPr>
                  <w:rFonts w:ascii="Cambria Math" w:hAnsi="Cambria Math"/>
                  <w:color w:val="000000" w:themeColor="text1"/>
                  <w:sz w:val="20"/>
                  <w:szCs w:val="20"/>
                </w:rPr>
                <m:t>a</m:t>
              </m:r>
              <m:r>
                <w:rPr>
                  <w:rFonts w:ascii="Cambria Math" w:hAnsi="Cambria Math"/>
                  <w:color w:val="000000" w:themeColor="text1"/>
                  <w:sz w:val="20"/>
                  <w:szCs w:val="20"/>
                </w:rPr>
                <m:t>+</m:t>
              </m:r>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k</m:t>
                      </m:r>
                    </m:num>
                    <m:den>
                      <m:r>
                        <w:rPr>
                          <w:rFonts w:ascii="Cambria Math" w:hAnsi="Cambria Math"/>
                          <w:color w:val="000000" w:themeColor="text1"/>
                          <w:sz w:val="20"/>
                          <w:szCs w:val="20"/>
                        </w:rPr>
                        <m:t>100</m:t>
                      </m:r>
                    </m:den>
                  </m:f>
                  <m:r>
                    <w:rPr>
                      <w:rFonts w:ascii="Cambria Math" w:hAnsi="Cambria Math"/>
                      <w:color w:val="000000" w:themeColor="text1"/>
                      <w:sz w:val="20"/>
                      <w:szCs w:val="20"/>
                    </w:rPr>
                    <m:t>×</m:t>
                  </m:r>
                  <m:r>
                    <m:rPr>
                      <m:sty m:val="p"/>
                    </m:rPr>
                    <w:rPr>
                      <w:rFonts w:ascii="Cambria Math" w:hAnsi="Cambria Math"/>
                      <w:color w:val="000000" w:themeColor="text1"/>
                      <w:sz w:val="20"/>
                      <w:szCs w:val="20"/>
                    </w:rPr>
                    <m:t>a</m:t>
                  </m:r>
                </m:e>
              </m:d>
            </m:oMath>
            <w:r w:rsidR="009329A3" w:rsidRPr="00883715">
              <w:rPr>
                <w:rFonts w:ascii="Montserrat" w:eastAsia="Times New Roman" w:hAnsi="Montserrat" w:cs="Times New Roman"/>
                <w:color w:val="000000" w:themeColor="text1"/>
                <w:sz w:val="20"/>
                <w:szCs w:val="20"/>
              </w:rPr>
              <w:t>kur a –</w:t>
            </w:r>
            <w:r w:rsidR="0014132B">
              <w:rPr>
                <w:rFonts w:ascii="Montserrat" w:eastAsia="Times New Roman" w:hAnsi="Montserrat" w:cs="Times New Roman"/>
                <w:color w:val="000000" w:themeColor="text1"/>
                <w:sz w:val="20"/>
                <w:szCs w:val="20"/>
              </w:rPr>
              <w:t xml:space="preserve"> </w:t>
            </w:r>
            <w:r w:rsidR="009329A3" w:rsidRPr="00883715">
              <w:rPr>
                <w:rFonts w:ascii="Montserrat" w:eastAsia="Times New Roman" w:hAnsi="Montserrat" w:cs="Times New Roman"/>
                <w:color w:val="000000" w:themeColor="text1"/>
                <w:sz w:val="20"/>
                <w:szCs w:val="20"/>
              </w:rPr>
              <w:t>kain</w:t>
            </w:r>
            <w:r w:rsidR="0014132B">
              <w:rPr>
                <w:rFonts w:ascii="Montserrat" w:eastAsia="Times New Roman" w:hAnsi="Montserrat" w:cs="Times New Roman"/>
                <w:color w:val="000000" w:themeColor="text1"/>
                <w:sz w:val="20"/>
                <w:szCs w:val="20"/>
              </w:rPr>
              <w:t>a</w:t>
            </w:r>
            <w:r w:rsidR="009329A3" w:rsidRPr="00883715">
              <w:rPr>
                <w:rFonts w:ascii="Montserrat" w:eastAsia="Times New Roman" w:hAnsi="Montserrat" w:cs="Times New Roman"/>
                <w:color w:val="000000" w:themeColor="text1"/>
                <w:sz w:val="20"/>
                <w:szCs w:val="20"/>
              </w:rPr>
              <w:t xml:space="preserve"> (Eur be PVM) (jei peržiūra jau buvo atlikta, tai po paskutinio perskaičiavimo)</w:t>
            </w:r>
          </w:p>
          <w:p w14:paraId="70093550" w14:textId="0976345C" w:rsidR="005B0554" w:rsidRPr="00883715" w:rsidRDefault="009329A3">
            <w:pPr>
              <w:spacing w:after="0" w:line="240" w:lineRule="auto"/>
              <w:jc w:val="both"/>
              <w:rPr>
                <w:rFonts w:ascii="Montserrat" w:hAnsi="Montserrat"/>
                <w:color w:val="000000" w:themeColor="text1"/>
                <w:sz w:val="20"/>
                <w:szCs w:val="20"/>
              </w:rPr>
            </w:pPr>
            <w:r w:rsidRPr="00883715">
              <w:rPr>
                <w:rFonts w:ascii="Montserrat" w:hAnsi="Montserrat"/>
                <w:color w:val="000000" w:themeColor="text1"/>
                <w:sz w:val="20"/>
                <w:szCs w:val="20"/>
              </w:rPr>
              <w:t>a</w:t>
            </w:r>
            <w:r w:rsidRPr="00883715">
              <w:rPr>
                <w:rFonts w:ascii="Montserrat" w:hAnsi="Montserrat"/>
                <w:color w:val="000000" w:themeColor="text1"/>
                <w:sz w:val="20"/>
                <w:szCs w:val="20"/>
                <w:vertAlign w:val="subscript"/>
              </w:rPr>
              <w:t>1</w:t>
            </w:r>
            <w:r w:rsidRPr="00883715">
              <w:rPr>
                <w:rFonts w:ascii="Montserrat" w:eastAsia="Times New Roman" w:hAnsi="Montserrat" w:cs="Times New Roman"/>
                <w:color w:val="000000" w:themeColor="text1"/>
                <w:sz w:val="20"/>
                <w:szCs w:val="20"/>
              </w:rPr>
              <w:t xml:space="preserve"> – perskaičiuota (pakeista) kain</w:t>
            </w:r>
            <w:r w:rsidR="0014132B">
              <w:rPr>
                <w:rFonts w:ascii="Montserrat" w:eastAsia="Times New Roman" w:hAnsi="Montserrat" w:cs="Times New Roman"/>
                <w:color w:val="000000" w:themeColor="text1"/>
                <w:sz w:val="20"/>
                <w:szCs w:val="20"/>
              </w:rPr>
              <w:t>a</w:t>
            </w:r>
            <w:r w:rsidRPr="00883715">
              <w:rPr>
                <w:rFonts w:ascii="Montserrat" w:eastAsia="Times New Roman" w:hAnsi="Montserrat" w:cs="Times New Roman"/>
                <w:color w:val="000000" w:themeColor="text1"/>
                <w:sz w:val="20"/>
                <w:szCs w:val="20"/>
              </w:rPr>
              <w:t xml:space="preserve"> (Eur be PVM)</w:t>
            </w:r>
          </w:p>
          <w:p w14:paraId="70093551"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k – pagal bendrą vartotojų kainų indeksą apskaičiuotas Vartojimo prekių ir paslaugų kainų pokytis (padidėjimas arba sumažėjimas) (%). „k“ reikšmė skaičiuojama pagal formulę:</w:t>
            </w:r>
          </w:p>
          <w:p w14:paraId="70093552"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k =Ind_naujausias/Ind_pradžia ×100-100, (proc.) kur</w:t>
            </w:r>
          </w:p>
          <w:p w14:paraId="70093553" w14:textId="6199E9E5"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Indnaujausias – kreipimosi dėl kain</w:t>
            </w:r>
            <w:r w:rsidR="00E3144D">
              <w:rPr>
                <w:rFonts w:ascii="Montserrat" w:eastAsia="Times New Roman" w:hAnsi="Montserrat" w:cs="Times New Roman"/>
                <w:color w:val="000000" w:themeColor="text1"/>
                <w:sz w:val="20"/>
                <w:szCs w:val="20"/>
              </w:rPr>
              <w:t>os</w:t>
            </w:r>
            <w:r w:rsidRPr="00883715">
              <w:rPr>
                <w:rFonts w:ascii="Montserrat" w:eastAsia="Times New Roman" w:hAnsi="Montserrat" w:cs="Times New Roman"/>
                <w:color w:val="000000" w:themeColor="text1"/>
                <w:sz w:val="20"/>
                <w:szCs w:val="20"/>
              </w:rPr>
              <w:t xml:space="preserve"> peržiūros išsiuntimo kitai Šaliai dieną paskelbtas naujausias bendras vartojimo prekių ir paslaugų indeksas.</w:t>
            </w:r>
          </w:p>
          <w:p w14:paraId="70093554"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lastRenderedPageBreak/>
              <w:t>Indpradžia – laikotarpio pradžios datos (mėnesio)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093555" w14:textId="77777777" w:rsidR="005B0554" w:rsidRPr="00883715" w:rsidRDefault="009329A3">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5.3.3.7. Skaičiavimams indeksų reikšmės imamos keturių skaitmenų po kablelio tikslumu. Apskaičiuotas pokytis (k) tolimesniems skaičiavimams naudojamas suapvalinus iki vieno skaitmens po kablelio, o apskaičiuotas įkainis „</w:t>
            </w:r>
            <w:r w:rsidRPr="00883715">
              <w:rPr>
                <w:rFonts w:ascii="Montserrat" w:hAnsi="Montserrat"/>
                <w:color w:val="000000" w:themeColor="text1"/>
                <w:sz w:val="20"/>
                <w:szCs w:val="20"/>
                <w:shd w:val="clear" w:color="auto" w:fill="FFFFFF"/>
              </w:rPr>
              <w:t>a</w:t>
            </w:r>
            <w:r w:rsidRPr="00883715">
              <w:rPr>
                <w:rFonts w:ascii="Montserrat" w:hAnsi="Montserrat"/>
                <w:color w:val="000000" w:themeColor="text1"/>
                <w:sz w:val="20"/>
                <w:szCs w:val="20"/>
                <w:shd w:val="clear" w:color="auto" w:fill="FFFFFF"/>
                <w:vertAlign w:val="subscript"/>
              </w:rPr>
              <w:t>1</w:t>
            </w:r>
            <w:r w:rsidRPr="00883715">
              <w:rPr>
                <w:rFonts w:ascii="Montserrat" w:eastAsia="Times New Roman" w:hAnsi="Montserrat" w:cs="Times New Roman"/>
                <w:color w:val="000000" w:themeColor="text1"/>
                <w:sz w:val="20"/>
                <w:szCs w:val="20"/>
              </w:rPr>
              <w:t>“ suapvalinamas iki dviejų skaitmenų po kablelio.</w:t>
            </w:r>
          </w:p>
          <w:p w14:paraId="70093556" w14:textId="66C61BCA"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5.3.3.8. Šalis, siekianti Sutarties kain</w:t>
            </w:r>
            <w:r w:rsidR="007C7F33">
              <w:rPr>
                <w:rFonts w:ascii="Montserrat" w:eastAsia="Times New Roman" w:hAnsi="Montserrat" w:cs="Times New Roman"/>
                <w:color w:val="000000" w:themeColor="text1"/>
                <w:sz w:val="20"/>
                <w:szCs w:val="20"/>
              </w:rPr>
              <w:t>os</w:t>
            </w:r>
            <w:r w:rsidRPr="00883715">
              <w:rPr>
                <w:rFonts w:ascii="Montserrat" w:eastAsia="Times New Roman" w:hAnsi="Montserrat" w:cs="Times New Roman"/>
                <w:color w:val="000000" w:themeColor="text1"/>
                <w:sz w:val="20"/>
                <w:szCs w:val="20"/>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093557" w14:textId="7C8B4792"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5.3.3.9. Susitarimas turi būti sudarytas per (5 darbo dienas) nuo Šalies pateikto tinkamo prašymo perskaičiuoti Sutarties kain</w:t>
            </w:r>
            <w:r w:rsidR="00EF0335">
              <w:rPr>
                <w:rFonts w:ascii="Montserrat" w:eastAsia="Times New Roman" w:hAnsi="Montserrat" w:cs="Times New Roman"/>
                <w:color w:val="000000" w:themeColor="text1"/>
                <w:sz w:val="20"/>
                <w:szCs w:val="20"/>
              </w:rPr>
              <w:t>ą</w:t>
            </w:r>
            <w:r w:rsidRPr="00883715">
              <w:rPr>
                <w:rFonts w:ascii="Montserrat" w:eastAsia="Times New Roman" w:hAnsi="Montserrat" w:cs="Times New Roman"/>
                <w:color w:val="000000" w:themeColor="text1"/>
                <w:sz w:val="20"/>
                <w:szCs w:val="20"/>
              </w:rPr>
              <w:t xml:space="preserve"> gavimo dienos.</w:t>
            </w:r>
          </w:p>
          <w:p w14:paraId="70093558" w14:textId="77777777" w:rsidR="005B0554" w:rsidRPr="00883715" w:rsidRDefault="009329A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5.3.3.10. Susitarimu Šalys neturi teisės keisti procedūroje nurodytos tvarkos ar kitų Sutarties nuostatų, išskyrus, jei keitimas atliekamas pagal VPĮ nuostatas.</w:t>
            </w:r>
          </w:p>
        </w:tc>
      </w:tr>
      <w:tr w:rsidR="005B0554" w:rsidRPr="00883715"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A"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lastRenderedPageBreak/>
              <w:t xml:space="preserve">5.3.4. Sutarties kainos / įkainių peržiūra dėl kainų lygio pokyčio pagal </w:t>
            </w:r>
            <w:r w:rsidRPr="00883715">
              <w:rPr>
                <w:rFonts w:ascii="Montserrat" w:eastAsia="Times New Roman" w:hAnsi="Montserrat" w:cs="Times New Roman"/>
                <w:b/>
                <w:bCs/>
                <w:sz w:val="20"/>
                <w:szCs w:val="20"/>
              </w:rPr>
              <w:t>Paslaugų</w:t>
            </w:r>
            <w:r w:rsidRPr="00883715">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B"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5C" w14:textId="77777777" w:rsidR="005B0554" w:rsidRPr="00883715" w:rsidRDefault="005B0554">
            <w:pPr>
              <w:spacing w:after="0" w:line="240" w:lineRule="auto"/>
              <w:rPr>
                <w:rFonts w:ascii="Montserrat" w:hAnsi="Montserrat"/>
                <w:sz w:val="20"/>
                <w:szCs w:val="20"/>
              </w:rPr>
            </w:pPr>
          </w:p>
        </w:tc>
      </w:tr>
      <w:tr w:rsidR="005B0554" w:rsidRPr="00883715"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E"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sz w:val="20"/>
                <w:szCs w:val="20"/>
              </w:rPr>
              <w:t xml:space="preserve">5.4. Sutarties kainos / įkainių apskaičiavimas taikant </w:t>
            </w:r>
            <w:r w:rsidRPr="00883715">
              <w:rPr>
                <w:rFonts w:ascii="Montserrat" w:eastAsia="Times New Roman" w:hAnsi="Montserrat" w:cs="Times New Roman"/>
                <w:b/>
                <w:bCs/>
                <w:sz w:val="20"/>
                <w:szCs w:val="20"/>
                <w:u w:val="single"/>
              </w:rPr>
              <w:t>kiekio (apimties)</w:t>
            </w:r>
            <w:r w:rsidRPr="00883715">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F"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60" w14:textId="77777777" w:rsidR="005B0554" w:rsidRPr="00883715" w:rsidRDefault="005B0554">
            <w:pPr>
              <w:spacing w:after="0" w:line="240" w:lineRule="auto"/>
              <w:rPr>
                <w:rFonts w:ascii="Montserrat" w:eastAsia="Times New Roman" w:hAnsi="Montserrat" w:cs="Times New Roman"/>
                <w:sz w:val="20"/>
                <w:szCs w:val="20"/>
              </w:rPr>
            </w:pPr>
          </w:p>
          <w:p w14:paraId="70093561" w14:textId="77777777" w:rsidR="005B0554" w:rsidRPr="00883715" w:rsidRDefault="005B0554">
            <w:pPr>
              <w:spacing w:after="0" w:line="240" w:lineRule="auto"/>
              <w:rPr>
                <w:rFonts w:ascii="Montserrat" w:hAnsi="Montserrat"/>
                <w:sz w:val="20"/>
                <w:szCs w:val="20"/>
              </w:rPr>
            </w:pPr>
          </w:p>
        </w:tc>
      </w:tr>
      <w:tr w:rsidR="005B0554" w:rsidRPr="00883715"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3"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9078C" w14:textId="308ECA8E" w:rsidR="00EA7C06" w:rsidRDefault="009329A3" w:rsidP="0077507D">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5.5.1.</w:t>
            </w:r>
            <w:r w:rsidR="00FF7E1A">
              <w:rPr>
                <w:rFonts w:ascii="Montserrat" w:eastAsia="Times New Roman" w:hAnsi="Montserrat" w:cs="Times New Roman"/>
                <w:sz w:val="20"/>
                <w:szCs w:val="20"/>
              </w:rPr>
              <w:t xml:space="preserve"> Pirkėjas atsiskaito su Tiekėju ne vėliau kaip per 30 (trisdešimt) kalendorinių dienų nuo </w:t>
            </w:r>
            <w:r w:rsidR="00EA7C06">
              <w:rPr>
                <w:rFonts w:ascii="Montserrat" w:eastAsia="Times New Roman" w:hAnsi="Montserrat" w:cs="Times New Roman"/>
                <w:sz w:val="20"/>
                <w:szCs w:val="20"/>
              </w:rPr>
              <w:t>tinkamos Sąskaitos gavimo dienos.</w:t>
            </w:r>
          </w:p>
          <w:p w14:paraId="6BA16A91" w14:textId="2EAE032C" w:rsidR="0095791A" w:rsidRPr="00883715" w:rsidRDefault="00EA7C06" w:rsidP="0077507D">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5.5.2. </w:t>
            </w:r>
            <w:r w:rsidR="009329A3" w:rsidRPr="00883715">
              <w:rPr>
                <w:rFonts w:ascii="Montserrat" w:eastAsia="Times New Roman" w:hAnsi="Montserrat" w:cs="Times New Roman"/>
                <w:sz w:val="20"/>
                <w:szCs w:val="20"/>
              </w:rPr>
              <w:t xml:space="preserve">Pirkėjas atsiskaito su Tiekėju </w:t>
            </w:r>
            <w:r w:rsidR="000A70DE">
              <w:rPr>
                <w:rFonts w:ascii="Montserrat" w:eastAsia="Times New Roman" w:hAnsi="Montserrat" w:cs="Times New Roman"/>
                <w:sz w:val="20"/>
                <w:szCs w:val="20"/>
              </w:rPr>
              <w:t>u</w:t>
            </w:r>
            <w:r w:rsidR="000A70DE" w:rsidRPr="000A70DE">
              <w:rPr>
                <w:rFonts w:ascii="Montserrat" w:eastAsia="Times New Roman" w:hAnsi="Montserrat" w:cs="Times New Roman"/>
                <w:sz w:val="20"/>
                <w:szCs w:val="20"/>
              </w:rPr>
              <w:t>ž per atsiskaitomąjį mėnesį suteiktas paslaugas</w:t>
            </w:r>
            <w:r w:rsidR="000A70DE">
              <w:rPr>
                <w:rFonts w:ascii="Montserrat" w:eastAsia="Times New Roman" w:hAnsi="Montserrat" w:cs="Times New Roman"/>
                <w:sz w:val="20"/>
                <w:szCs w:val="20"/>
              </w:rPr>
              <w:t xml:space="preserve"> pagal </w:t>
            </w:r>
            <w:r w:rsidR="006A5C28">
              <w:rPr>
                <w:rFonts w:ascii="Montserrat" w:eastAsia="Times New Roman" w:hAnsi="Montserrat" w:cs="Times New Roman"/>
                <w:sz w:val="20"/>
                <w:szCs w:val="20"/>
              </w:rPr>
              <w:t>Sutarties priede Nr</w:t>
            </w:r>
            <w:r w:rsidR="004D7ECC">
              <w:rPr>
                <w:rFonts w:ascii="Montserrat" w:eastAsia="Times New Roman" w:hAnsi="Montserrat" w:cs="Times New Roman"/>
                <w:sz w:val="20"/>
                <w:szCs w:val="20"/>
              </w:rPr>
              <w:t>. 2</w:t>
            </w:r>
            <w:r w:rsidR="000A70DE">
              <w:rPr>
                <w:rFonts w:ascii="Montserrat" w:eastAsia="Times New Roman" w:hAnsi="Montserrat" w:cs="Times New Roman"/>
                <w:sz w:val="20"/>
                <w:szCs w:val="20"/>
              </w:rPr>
              <w:t xml:space="preserve"> nurodytus įkainius</w:t>
            </w:r>
            <w:r w:rsidR="004D7ECC">
              <w:rPr>
                <w:rFonts w:ascii="Montserrat" w:eastAsia="Times New Roman" w:hAnsi="Montserrat" w:cs="Times New Roman"/>
                <w:sz w:val="20"/>
                <w:szCs w:val="20"/>
              </w:rPr>
              <w:t>.</w:t>
            </w:r>
            <w:r w:rsidR="00BA31D9">
              <w:rPr>
                <w:rFonts w:ascii="Montserrat" w:eastAsia="Times New Roman" w:hAnsi="Montserrat" w:cs="Times New Roman"/>
                <w:sz w:val="20"/>
                <w:szCs w:val="20"/>
              </w:rPr>
              <w:t xml:space="preserve"> </w:t>
            </w:r>
          </w:p>
          <w:p w14:paraId="70093566" w14:textId="38D75A18" w:rsidR="005B0554" w:rsidRPr="00883715" w:rsidRDefault="006F4781" w:rsidP="00D77A58">
            <w:pPr>
              <w:spacing w:after="0" w:line="240" w:lineRule="auto"/>
              <w:jc w:val="both"/>
              <w:rPr>
                <w:rFonts w:ascii="Montserrat" w:hAnsi="Montserrat"/>
                <w:sz w:val="20"/>
                <w:szCs w:val="20"/>
              </w:rPr>
            </w:pPr>
            <w:r>
              <w:rPr>
                <w:rFonts w:ascii="Montserrat" w:eastAsia="Times New Roman" w:hAnsi="Montserrat" w:cs="Times New Roman"/>
                <w:sz w:val="20"/>
                <w:szCs w:val="20"/>
              </w:rPr>
              <w:t>5.</w:t>
            </w:r>
            <w:r w:rsidR="00CD463B" w:rsidRPr="00CD463B">
              <w:rPr>
                <w:rFonts w:ascii="Montserrat" w:eastAsia="Times New Roman" w:hAnsi="Montserrat" w:cs="Times New Roman"/>
                <w:sz w:val="20"/>
                <w:szCs w:val="20"/>
              </w:rPr>
              <w:t>5.</w:t>
            </w:r>
            <w:r w:rsidR="00E4200F">
              <w:rPr>
                <w:rFonts w:ascii="Montserrat" w:eastAsia="Times New Roman" w:hAnsi="Montserrat" w:cs="Times New Roman"/>
                <w:sz w:val="20"/>
                <w:szCs w:val="20"/>
              </w:rPr>
              <w:t>3</w:t>
            </w:r>
            <w:r w:rsidR="00D77A58">
              <w:rPr>
                <w:rFonts w:ascii="Montserrat" w:eastAsia="Times New Roman" w:hAnsi="Montserrat" w:cs="Times New Roman"/>
                <w:sz w:val="20"/>
                <w:szCs w:val="20"/>
              </w:rPr>
              <w:t>.</w:t>
            </w:r>
            <w:r w:rsidR="00CD463B" w:rsidRPr="00CD463B">
              <w:rPr>
                <w:rFonts w:ascii="Montserrat" w:eastAsia="Times New Roman" w:hAnsi="Montserrat" w:cs="Times New Roman"/>
                <w:sz w:val="20"/>
                <w:szCs w:val="20"/>
              </w:rPr>
              <w:t xml:space="preserve"> Jeigu </w:t>
            </w:r>
            <w:r w:rsidR="004902D6">
              <w:rPr>
                <w:rFonts w:ascii="Montserrat" w:eastAsia="Times New Roman" w:hAnsi="Montserrat" w:cs="Times New Roman"/>
                <w:sz w:val="20"/>
                <w:szCs w:val="20"/>
              </w:rPr>
              <w:t>Pirkėj</w:t>
            </w:r>
            <w:r w:rsidR="004902D6" w:rsidRPr="00CD463B">
              <w:rPr>
                <w:rFonts w:ascii="Montserrat" w:eastAsia="Times New Roman" w:hAnsi="Montserrat" w:cs="Times New Roman"/>
                <w:sz w:val="20"/>
                <w:szCs w:val="20"/>
              </w:rPr>
              <w:t xml:space="preserve">as </w:t>
            </w:r>
            <w:r w:rsidR="00CD463B" w:rsidRPr="00CD463B">
              <w:rPr>
                <w:rFonts w:ascii="Montserrat" w:eastAsia="Times New Roman" w:hAnsi="Montserrat" w:cs="Times New Roman"/>
                <w:sz w:val="20"/>
                <w:szCs w:val="20"/>
              </w:rPr>
              <w:t>nenustato jokių trūkumų</w:t>
            </w:r>
            <w:r w:rsidR="00E4200F">
              <w:rPr>
                <w:rFonts w:ascii="Montserrat" w:eastAsia="Times New Roman" w:hAnsi="Montserrat" w:cs="Times New Roman"/>
                <w:sz w:val="20"/>
                <w:szCs w:val="20"/>
              </w:rPr>
              <w:t xml:space="preserve"> per nustatytą terminą </w:t>
            </w:r>
            <w:r w:rsidR="00A1124D">
              <w:rPr>
                <w:rFonts w:ascii="Montserrat" w:eastAsia="Times New Roman" w:hAnsi="Montserrat" w:cs="Times New Roman"/>
                <w:sz w:val="20"/>
                <w:szCs w:val="20"/>
              </w:rPr>
              <w:t>apmokama PVM sąskaita.</w:t>
            </w:r>
            <w:r w:rsidR="00CD463B" w:rsidRPr="00CD463B">
              <w:rPr>
                <w:rFonts w:ascii="Montserrat" w:eastAsia="Times New Roman" w:hAnsi="Montserrat" w:cs="Times New Roman"/>
                <w:sz w:val="20"/>
                <w:szCs w:val="20"/>
              </w:rPr>
              <w:t xml:space="preserve"> Jeigu nustatomi trūkumai, </w:t>
            </w:r>
            <w:r w:rsidR="00D77A58">
              <w:rPr>
                <w:rFonts w:ascii="Montserrat" w:eastAsia="Times New Roman" w:hAnsi="Montserrat" w:cs="Times New Roman"/>
                <w:sz w:val="20"/>
                <w:szCs w:val="20"/>
              </w:rPr>
              <w:t>Tie</w:t>
            </w:r>
            <w:r w:rsidR="00CD463B" w:rsidRPr="00CD463B">
              <w:rPr>
                <w:rFonts w:ascii="Montserrat" w:eastAsia="Times New Roman" w:hAnsi="Montserrat" w:cs="Times New Roman"/>
                <w:sz w:val="20"/>
                <w:szCs w:val="20"/>
              </w:rPr>
              <w:t>kėjas juos turi pašalinti per 5 darbo dienas</w:t>
            </w:r>
            <w:r w:rsidR="00D77A58">
              <w:rPr>
                <w:rFonts w:ascii="Montserrat" w:eastAsia="Times New Roman" w:hAnsi="Montserrat" w:cs="Times New Roman"/>
                <w:sz w:val="20"/>
                <w:szCs w:val="20"/>
              </w:rPr>
              <w:t xml:space="preserve"> </w:t>
            </w:r>
            <w:r w:rsidR="00CD463B" w:rsidRPr="00CD463B">
              <w:rPr>
                <w:rFonts w:ascii="Montserrat" w:eastAsia="Times New Roman" w:hAnsi="Montserrat" w:cs="Times New Roman"/>
                <w:sz w:val="20"/>
                <w:szCs w:val="20"/>
              </w:rPr>
              <w:t xml:space="preserve">nuo pranešimo apie nustatytus trūkumus gavimo dienos. Pranešimas apie nustatytus trūkumus </w:t>
            </w:r>
            <w:r w:rsidR="00D77A58">
              <w:rPr>
                <w:rFonts w:ascii="Montserrat" w:eastAsia="Times New Roman" w:hAnsi="Montserrat" w:cs="Times New Roman"/>
                <w:sz w:val="20"/>
                <w:szCs w:val="20"/>
              </w:rPr>
              <w:t>Tie</w:t>
            </w:r>
            <w:r w:rsidR="00CD463B" w:rsidRPr="00CD463B">
              <w:rPr>
                <w:rFonts w:ascii="Montserrat" w:eastAsia="Times New Roman" w:hAnsi="Montserrat" w:cs="Times New Roman"/>
                <w:sz w:val="20"/>
                <w:szCs w:val="20"/>
              </w:rPr>
              <w:t>kėjui siunčiamas elektroniniu paštu</w:t>
            </w:r>
            <w:r w:rsidR="00D77A58">
              <w:rPr>
                <w:rFonts w:ascii="Montserrat" w:eastAsia="Times New Roman" w:hAnsi="Montserrat" w:cs="Times New Roman"/>
                <w:sz w:val="20"/>
                <w:szCs w:val="20"/>
              </w:rPr>
              <w:t>.</w:t>
            </w:r>
          </w:p>
        </w:tc>
      </w:tr>
      <w:tr w:rsidR="005B0554" w:rsidRPr="00883715"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5.6. Avansas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B" w14:textId="0AD1AFFC" w:rsidR="005B0554" w:rsidRPr="00883715" w:rsidRDefault="009329A3">
            <w:pPr>
              <w:spacing w:after="0"/>
              <w:rPr>
                <w:rFonts w:ascii="Montserrat" w:hAnsi="Montserrat"/>
                <w:sz w:val="20"/>
                <w:szCs w:val="20"/>
              </w:rPr>
            </w:pPr>
            <w:r w:rsidRPr="00883715">
              <w:rPr>
                <w:rFonts w:ascii="Montserrat" w:eastAsia="Times New Roman" w:hAnsi="Montserrat" w:cs="Times New Roman"/>
                <w:sz w:val="20"/>
                <w:szCs w:val="20"/>
              </w:rPr>
              <w:t>Netaikoma</w:t>
            </w:r>
          </w:p>
        </w:tc>
      </w:tr>
      <w:tr w:rsidR="005B0554" w:rsidRPr="00883715"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0" w14:textId="5A58007D"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sz w:val="20"/>
                <w:szCs w:val="20"/>
              </w:rPr>
              <w:t>Netaikoma</w:t>
            </w:r>
          </w:p>
        </w:tc>
      </w:tr>
      <w:tr w:rsidR="005B0554" w:rsidRPr="00883715"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6. PASLAUGŲ KOKYBĖ IR GARANTINIAI ĮSIPAREIGOJIMAI</w:t>
            </w:r>
          </w:p>
        </w:tc>
      </w:tr>
      <w:tr w:rsidR="005B0554" w:rsidRPr="00883715"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4" w14:textId="77777777" w:rsidR="005B0554" w:rsidRPr="003149CF" w:rsidRDefault="009329A3">
            <w:pPr>
              <w:spacing w:after="0" w:line="240" w:lineRule="auto"/>
              <w:rPr>
                <w:rFonts w:ascii="Montserrat" w:eastAsia="Times New Roman" w:hAnsi="Montserrat" w:cs="Times New Roman"/>
                <w:b/>
                <w:sz w:val="20"/>
                <w:szCs w:val="20"/>
              </w:rPr>
            </w:pPr>
            <w:r w:rsidRPr="003149CF">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7" w14:textId="733D19DD" w:rsidR="005B0554" w:rsidRPr="003149CF" w:rsidRDefault="009329A3" w:rsidP="0078499A">
            <w:pPr>
              <w:spacing w:after="0" w:line="240" w:lineRule="auto"/>
              <w:rPr>
                <w:rFonts w:ascii="Montserrat" w:hAnsi="Montserrat"/>
                <w:sz w:val="20"/>
                <w:szCs w:val="20"/>
              </w:rPr>
            </w:pPr>
            <w:r w:rsidRPr="003149CF">
              <w:rPr>
                <w:rFonts w:ascii="Montserrat" w:eastAsia="Times New Roman" w:hAnsi="Montserrat" w:cs="Times New Roman"/>
                <w:sz w:val="20"/>
                <w:szCs w:val="20"/>
              </w:rPr>
              <w:t>Netaikoma</w:t>
            </w:r>
          </w:p>
        </w:tc>
      </w:tr>
      <w:tr w:rsidR="005B0554" w:rsidRPr="00883715"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9" w14:textId="77777777" w:rsidR="005B0554" w:rsidRPr="003149CF" w:rsidRDefault="009329A3">
            <w:pPr>
              <w:spacing w:after="0" w:line="240" w:lineRule="auto"/>
              <w:rPr>
                <w:rFonts w:ascii="Montserrat" w:hAnsi="Montserrat"/>
                <w:sz w:val="20"/>
                <w:szCs w:val="20"/>
              </w:rPr>
            </w:pPr>
            <w:r w:rsidRPr="003149CF">
              <w:rPr>
                <w:rFonts w:ascii="Montserrat" w:eastAsia="Times New Roman" w:hAnsi="Montserrat" w:cs="Times New Roman"/>
                <w:b/>
                <w:kern w:val="0"/>
                <w:sz w:val="20"/>
                <w:szCs w:val="20"/>
              </w:rPr>
              <w:lastRenderedPageBreak/>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E" w14:textId="7F12293A" w:rsidR="005B0554" w:rsidRPr="003149CF" w:rsidRDefault="00AF7D4F">
            <w:pPr>
              <w:spacing w:after="0" w:line="240" w:lineRule="auto"/>
              <w:jc w:val="both"/>
              <w:rPr>
                <w:rFonts w:ascii="Montserrat" w:hAnsi="Montserrat"/>
                <w:sz w:val="20"/>
                <w:szCs w:val="20"/>
              </w:rPr>
            </w:pPr>
            <w:r w:rsidRPr="003149CF">
              <w:rPr>
                <w:rFonts w:ascii="Montserrat" w:eastAsia="Times New Roman" w:hAnsi="Montserrat" w:cs="Times New Roman"/>
                <w:sz w:val="20"/>
                <w:szCs w:val="20"/>
              </w:rPr>
              <w:t>6.2.1.</w:t>
            </w:r>
            <w:r w:rsidR="000F5409" w:rsidRPr="003149CF">
              <w:t xml:space="preserve"> </w:t>
            </w:r>
            <w:r w:rsidR="000F5409" w:rsidRPr="003149CF">
              <w:rPr>
                <w:rFonts w:ascii="Montserrat" w:eastAsia="Times New Roman" w:hAnsi="Montserrat" w:cs="Times New Roman"/>
                <w:sz w:val="20"/>
                <w:szCs w:val="20"/>
              </w:rPr>
              <w:t xml:space="preserve">Sutarties galiojimo metu nustačius Paslaugų trūkumų, Tiekėjas turi ne vėliau kaip per </w:t>
            </w:r>
            <w:r w:rsidR="00150341">
              <w:rPr>
                <w:rFonts w:ascii="Montserrat" w:eastAsia="Times New Roman" w:hAnsi="Montserrat" w:cs="Times New Roman"/>
                <w:sz w:val="20"/>
                <w:szCs w:val="20"/>
              </w:rPr>
              <w:t>5</w:t>
            </w:r>
            <w:r w:rsidR="00367141" w:rsidRPr="003149CF">
              <w:rPr>
                <w:rFonts w:ascii="Montserrat" w:eastAsia="Times New Roman" w:hAnsi="Montserrat" w:cs="Times New Roman"/>
                <w:sz w:val="20"/>
                <w:szCs w:val="20"/>
              </w:rPr>
              <w:t xml:space="preserve"> d. d. </w:t>
            </w:r>
            <w:r w:rsidR="000F5409" w:rsidRPr="003149CF">
              <w:rPr>
                <w:rFonts w:ascii="Montserrat" w:eastAsia="Times New Roman" w:hAnsi="Montserrat" w:cs="Times New Roman"/>
                <w:sz w:val="20"/>
                <w:szCs w:val="20"/>
              </w:rPr>
              <w:t xml:space="preserve">nuo </w:t>
            </w:r>
            <w:r w:rsidR="003149CF" w:rsidRPr="003149CF">
              <w:rPr>
                <w:rFonts w:ascii="Montserrat" w:eastAsia="Times New Roman" w:hAnsi="Montserrat" w:cs="Times New Roman"/>
                <w:sz w:val="20"/>
                <w:szCs w:val="20"/>
              </w:rPr>
              <w:t>Pirkėjo pranešimo</w:t>
            </w:r>
            <w:r w:rsidR="000F5409" w:rsidRPr="003149CF">
              <w:rPr>
                <w:rFonts w:ascii="Montserrat" w:eastAsia="Times New Roman" w:hAnsi="Montserrat" w:cs="Times New Roman"/>
                <w:sz w:val="20"/>
                <w:szCs w:val="20"/>
              </w:rPr>
              <w:t xml:space="preserve"> </w:t>
            </w:r>
            <w:r w:rsidR="003149CF" w:rsidRPr="003149CF">
              <w:rPr>
                <w:rFonts w:ascii="Montserrat" w:eastAsia="Times New Roman" w:hAnsi="Montserrat" w:cs="Times New Roman"/>
                <w:sz w:val="20"/>
                <w:szCs w:val="20"/>
              </w:rPr>
              <w:t>pateikimo dienos</w:t>
            </w:r>
            <w:r w:rsidR="000F5409" w:rsidRPr="003149CF">
              <w:rPr>
                <w:rFonts w:ascii="Montserrat" w:eastAsia="Times New Roman" w:hAnsi="Montserrat" w:cs="Times New Roman"/>
                <w:sz w:val="20"/>
                <w:szCs w:val="20"/>
              </w:rPr>
              <w:t xml:space="preserve"> pašalinti Paslaugų trūkumu</w:t>
            </w:r>
            <w:r w:rsidR="00A04082" w:rsidRPr="003149CF">
              <w:rPr>
                <w:rFonts w:ascii="Montserrat" w:eastAsia="Times New Roman" w:hAnsi="Montserrat" w:cs="Times New Roman"/>
                <w:sz w:val="20"/>
                <w:szCs w:val="20"/>
              </w:rPr>
              <w:t>s</w:t>
            </w:r>
            <w:r w:rsidR="003149CF" w:rsidRPr="003149CF">
              <w:rPr>
                <w:rFonts w:ascii="Montserrat" w:eastAsia="Times New Roman" w:hAnsi="Montserrat" w:cs="Times New Roman"/>
                <w:sz w:val="20"/>
                <w:szCs w:val="20"/>
              </w:rPr>
              <w:t>.</w:t>
            </w:r>
          </w:p>
        </w:tc>
      </w:tr>
      <w:tr w:rsidR="005B0554" w:rsidRPr="00883715"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0"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 xml:space="preserve">6.3. </w:t>
            </w:r>
            <w:r w:rsidRPr="0093231A">
              <w:rPr>
                <w:rFonts w:ascii="Montserrat" w:eastAsia="Times New Roman" w:hAnsi="Montserrat" w:cs="Times New Roman"/>
                <w:b/>
                <w:kern w:val="0"/>
                <w:sz w:val="20"/>
                <w:szCs w:val="20"/>
              </w:rPr>
              <w:t xml:space="preserve">Kokybinių kriterijų įgyvendinimo </w:t>
            </w:r>
            <w:r w:rsidRPr="0093231A">
              <w:rPr>
                <w:rFonts w:ascii="Montserrat" w:eastAsia="Times New Roman" w:hAnsi="Montserrat" w:cs="Times New Roman"/>
                <w:b/>
                <w:bCs/>
                <w:kern w:val="0"/>
                <w:sz w:val="20"/>
                <w:szCs w:val="20"/>
              </w:rPr>
              <w:t xml:space="preserve">ir </w:t>
            </w:r>
            <w:r w:rsidRPr="0093231A">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2" w14:textId="7BF810FC" w:rsidR="005B0554" w:rsidRPr="00883715" w:rsidRDefault="00AC0B5B" w:rsidP="0078499A">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Netaikoma </w:t>
            </w:r>
          </w:p>
        </w:tc>
      </w:tr>
      <w:tr w:rsidR="005B0554" w:rsidRPr="00883715"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4"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7. SUTARTIES VYKDYMUI PASITELKIAMI SUBTIEKĖJAI IR (AR) SPECIALISTAI</w:t>
            </w:r>
          </w:p>
        </w:tc>
      </w:tr>
      <w:tr w:rsidR="005B0554" w:rsidRPr="00883715"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6" w14:textId="77777777" w:rsidR="005B0554" w:rsidRPr="00883715" w:rsidRDefault="009329A3">
            <w:pPr>
              <w:spacing w:after="0" w:line="240" w:lineRule="auto"/>
              <w:rPr>
                <w:rFonts w:ascii="Montserrat" w:eastAsia="Times New Roman" w:hAnsi="Montserrat" w:cs="Times New Roman"/>
                <w:b/>
                <w:bCs/>
                <w:sz w:val="20"/>
                <w:szCs w:val="20"/>
              </w:rPr>
            </w:pPr>
            <w:r w:rsidRPr="00883715">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7" w14:textId="5B34DEB0" w:rsidR="005B0554" w:rsidRPr="00883715" w:rsidRDefault="005777B1">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[nurodyti]</w:t>
            </w:r>
            <w:r w:rsidR="00951D77">
              <w:rPr>
                <w:rFonts w:ascii="Montserrat" w:eastAsia="Times New Roman" w:hAnsi="Montserrat" w:cs="Times New Roman"/>
                <w:sz w:val="20"/>
                <w:szCs w:val="20"/>
              </w:rPr>
              <w:t xml:space="preserve"> arba pažymėti „nėra“.</w:t>
            </w:r>
          </w:p>
        </w:tc>
      </w:tr>
      <w:tr w:rsidR="005B0554" w:rsidRPr="00883715"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9"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8. PRIEVOLIŲ PAGAL SUTARTĮ ĮVYKDYMO UŽTIKRINIMAS</w:t>
            </w:r>
          </w:p>
        </w:tc>
      </w:tr>
      <w:tr w:rsidR="005B0554" w:rsidRPr="00883715"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B"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0AD189"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8.1.Prievolių pagal Sutartį įvykdymas užtikrinamas:</w:t>
            </w:r>
          </w:p>
          <w:p w14:paraId="3C156B9B" w14:textId="77777777" w:rsidR="00E46643" w:rsidRPr="00883715" w:rsidRDefault="00E46643" w:rsidP="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8.1.1.Netesybomis (delspinigiais, bauda) ir:</w:t>
            </w:r>
          </w:p>
          <w:p w14:paraId="7009358E" w14:textId="3D9DDC4B" w:rsidR="005B0554" w:rsidRPr="00883715" w:rsidRDefault="00E46643">
            <w:pPr>
              <w:suppressAutoHyphens w:val="0"/>
              <w:spacing w:after="0" w:line="240" w:lineRule="auto"/>
              <w:rPr>
                <w:rFonts w:ascii="Montserrat" w:eastAsia="Times New Roman" w:hAnsi="Montserrat"/>
                <w:sz w:val="20"/>
                <w:szCs w:val="20"/>
              </w:rPr>
            </w:pPr>
            <w:r w:rsidRPr="00883715">
              <w:rPr>
                <w:rFonts w:ascii="Montserrat" w:eastAsia="Times New Roman" w:hAnsi="Montserrat"/>
                <w:sz w:val="20"/>
                <w:szCs w:val="20"/>
              </w:rPr>
              <w:t>8.1.2.Pirmo pareikalavimo banko garantija; Draudimo bendrovės laidavimo draudimu arba užstatu, kuris pervedamas į Pirkėjo banko sąskaitą Nr. LT14 7044 0600 0764 2185 AB SEB banke</w:t>
            </w:r>
            <w:r w:rsidR="00AC30B5">
              <w:rPr>
                <w:rFonts w:ascii="Montserrat" w:eastAsia="Times New Roman" w:hAnsi="Montserrat"/>
                <w:sz w:val="20"/>
                <w:szCs w:val="20"/>
              </w:rPr>
              <w:t>.</w:t>
            </w:r>
          </w:p>
        </w:tc>
      </w:tr>
      <w:tr w:rsidR="005B0554" w:rsidRPr="00883715"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0"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9" w14:textId="7CC84D7B" w:rsidR="005B0554" w:rsidRPr="00883715" w:rsidRDefault="00345D2D">
            <w:pPr>
              <w:spacing w:after="0" w:line="240" w:lineRule="auto"/>
              <w:rPr>
                <w:rFonts w:ascii="Montserrat" w:hAnsi="Montserrat"/>
                <w:sz w:val="20"/>
                <w:szCs w:val="20"/>
              </w:rPr>
            </w:pPr>
            <w:r w:rsidRPr="00345D2D">
              <w:rPr>
                <w:rFonts w:ascii="Montserrat" w:eastAsia="Times New Roman" w:hAnsi="Montserrat" w:cs="Times New Roman"/>
                <w:sz w:val="20"/>
                <w:szCs w:val="20"/>
              </w:rPr>
              <w:t>Sutarties įvykdymo užtikrinimo galiojimo terminas turi būti ne trumpesnis nei prievolių įvykdymo terminas.</w:t>
            </w:r>
          </w:p>
        </w:tc>
      </w:tr>
      <w:tr w:rsidR="005B0554" w:rsidRPr="00883715"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B"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0" w14:textId="0C6402E2" w:rsidR="005B0554" w:rsidRPr="00883715" w:rsidRDefault="00BB69FD">
            <w:pPr>
              <w:spacing w:after="0" w:line="240" w:lineRule="auto"/>
              <w:jc w:val="both"/>
              <w:rPr>
                <w:rFonts w:ascii="Montserrat" w:hAnsi="Montserrat"/>
                <w:sz w:val="20"/>
                <w:szCs w:val="20"/>
              </w:rPr>
            </w:pPr>
            <w:r w:rsidRPr="00883715">
              <w:rPr>
                <w:rFonts w:ascii="Montserrat" w:eastAsia="Times New Roman" w:hAnsi="Montserrat"/>
                <w:kern w:val="0"/>
                <w:sz w:val="20"/>
                <w:szCs w:val="20"/>
              </w:rPr>
              <w:t>8.3.1.</w:t>
            </w:r>
            <w:r w:rsidR="009861E9" w:rsidRPr="00883715">
              <w:rPr>
                <w:rFonts w:ascii="Montserrat" w:eastAsia="Times New Roman" w:hAnsi="Montserrat"/>
                <w:kern w:val="0"/>
                <w:sz w:val="20"/>
                <w:szCs w:val="20"/>
              </w:rPr>
              <w:t xml:space="preserve">Tiekėjas ne vėliau kaip per 10 (dešimt) darbo dienų nuo Sutarties pasirašymo dienos turi pervesti Pirkėjui </w:t>
            </w:r>
            <w:r w:rsidR="00624C48">
              <w:rPr>
                <w:rFonts w:ascii="Montserrat" w:eastAsia="Times New Roman" w:hAnsi="Montserrat"/>
                <w:kern w:val="0"/>
                <w:sz w:val="20"/>
                <w:szCs w:val="20"/>
              </w:rPr>
              <w:t>17</w:t>
            </w:r>
            <w:r w:rsidR="00F3061A">
              <w:rPr>
                <w:rFonts w:ascii="Montserrat" w:eastAsia="Times New Roman" w:hAnsi="Montserrat"/>
                <w:kern w:val="0"/>
                <w:sz w:val="20"/>
                <w:szCs w:val="20"/>
              </w:rPr>
              <w:t xml:space="preserve"> </w:t>
            </w:r>
            <w:r w:rsidR="005115FB">
              <w:rPr>
                <w:rFonts w:ascii="Montserrat" w:eastAsia="Times New Roman" w:hAnsi="Montserrat"/>
                <w:kern w:val="0"/>
                <w:sz w:val="20"/>
                <w:szCs w:val="20"/>
              </w:rPr>
              <w:t>5</w:t>
            </w:r>
            <w:r w:rsidR="001E22C2">
              <w:rPr>
                <w:rFonts w:ascii="Montserrat" w:eastAsia="Times New Roman" w:hAnsi="Montserrat"/>
                <w:kern w:val="0"/>
                <w:sz w:val="20"/>
                <w:szCs w:val="20"/>
              </w:rPr>
              <w:t xml:space="preserve">00 </w:t>
            </w:r>
            <w:r w:rsidR="009861E9" w:rsidRPr="00883715">
              <w:rPr>
                <w:rFonts w:ascii="Montserrat" w:eastAsia="Times New Roman" w:hAnsi="Montserrat"/>
                <w:kern w:val="0"/>
                <w:sz w:val="20"/>
                <w:szCs w:val="20"/>
              </w:rPr>
              <w:t>Eur (</w:t>
            </w:r>
            <w:r w:rsidR="005115FB">
              <w:rPr>
                <w:rFonts w:ascii="Montserrat" w:eastAsia="Times New Roman" w:hAnsi="Montserrat"/>
                <w:kern w:val="0"/>
                <w:sz w:val="20"/>
                <w:szCs w:val="20"/>
              </w:rPr>
              <w:t>septyniolika</w:t>
            </w:r>
            <w:r w:rsidR="00F3061A">
              <w:rPr>
                <w:rFonts w:ascii="Montserrat" w:eastAsia="Times New Roman" w:hAnsi="Montserrat"/>
                <w:kern w:val="0"/>
                <w:sz w:val="20"/>
                <w:szCs w:val="20"/>
              </w:rPr>
              <w:t xml:space="preserve"> </w:t>
            </w:r>
            <w:r w:rsidR="0082347C" w:rsidRPr="00883715">
              <w:rPr>
                <w:rFonts w:ascii="Montserrat" w:eastAsia="Times New Roman" w:hAnsi="Montserrat"/>
                <w:kern w:val="0"/>
                <w:sz w:val="20"/>
                <w:szCs w:val="20"/>
              </w:rPr>
              <w:t>tūkstanči</w:t>
            </w:r>
            <w:r w:rsidR="005115FB">
              <w:rPr>
                <w:rFonts w:ascii="Montserrat" w:eastAsia="Times New Roman" w:hAnsi="Montserrat"/>
                <w:kern w:val="0"/>
                <w:sz w:val="20"/>
                <w:szCs w:val="20"/>
              </w:rPr>
              <w:t>ų penki šimtai</w:t>
            </w:r>
            <w:r w:rsidR="009861E9" w:rsidRPr="00883715">
              <w:rPr>
                <w:rFonts w:ascii="Montserrat" w:eastAsia="Times New Roman" w:hAnsi="Montserrat"/>
                <w:kern w:val="0"/>
                <w:sz w:val="20"/>
                <w:szCs w:val="20"/>
              </w:rPr>
              <w:t xml:space="preserve"> eurų) užstatą į Pirkėjo banko sąskaitą, nurodytą Sutarties Specialių sąlygų 8.1.2 papunktyje arba pateikti Pirkėjui pirmo pareikalavimo banko garantiją arba draudimo bendrovės laidavimo draudimo raštą, atitinkantį Bendrųjų sąlygų 10 skyriaus reikalavimus.</w:t>
            </w:r>
          </w:p>
        </w:tc>
      </w:tr>
      <w:tr w:rsidR="005B0554" w:rsidRPr="00883715"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2"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9. ŠALIŲ ATSAKOMYBĖ</w:t>
            </w:r>
          </w:p>
        </w:tc>
      </w:tr>
      <w:tr w:rsidR="005B0554" w:rsidRPr="00883715"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6" w14:textId="711AE5FF" w:rsidR="005B0554" w:rsidRPr="00883715" w:rsidRDefault="00DA06B3" w:rsidP="00911B18">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 xml:space="preserve">9.1.1. </w:t>
            </w:r>
            <w:r w:rsidR="009329A3" w:rsidRPr="00883715">
              <w:rPr>
                <w:rFonts w:ascii="Montserrat" w:eastAsia="Times New Roman" w:hAnsi="Montserrat" w:cs="Times New Roman"/>
                <w:color w:val="000000"/>
                <w:sz w:val="20"/>
                <w:szCs w:val="20"/>
              </w:rPr>
              <w:t xml:space="preserve">Jei </w:t>
            </w:r>
            <w:r w:rsidR="009329A3" w:rsidRPr="00883715">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5B0554" w:rsidRPr="00883715"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C26D9" w14:textId="1104F2F2" w:rsidR="00EF0417" w:rsidRDefault="009329A3" w:rsidP="0096568E">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9.2</w:t>
            </w:r>
            <w:r w:rsidRPr="0002027A">
              <w:rPr>
                <w:rFonts w:ascii="Montserrat" w:eastAsia="Times New Roman" w:hAnsi="Montserrat" w:cs="Times New Roman"/>
                <w:color w:val="000000" w:themeColor="text1"/>
                <w:sz w:val="20"/>
                <w:szCs w:val="20"/>
              </w:rPr>
              <w:t xml:space="preserve">.1. </w:t>
            </w:r>
            <w:r w:rsidR="00A23C36" w:rsidRPr="00A23C36">
              <w:rPr>
                <w:rFonts w:ascii="Montserrat" w:eastAsia="Times New Roman" w:hAnsi="Montserrat" w:cs="Times New Roman"/>
                <w:color w:val="000000" w:themeColor="text1"/>
                <w:sz w:val="20"/>
                <w:szCs w:val="20"/>
              </w:rPr>
              <w:t>Tie</w:t>
            </w:r>
            <w:r w:rsidR="0096568E" w:rsidRPr="00A23C36">
              <w:rPr>
                <w:rFonts w:ascii="Montserrat" w:eastAsia="Times New Roman" w:hAnsi="Montserrat" w:cs="Times New Roman"/>
                <w:color w:val="000000" w:themeColor="text1"/>
                <w:sz w:val="20"/>
                <w:szCs w:val="20"/>
              </w:rPr>
              <w:t>kėjas, pavėlavęs sureaguoti ir pašalinti sutrikimą (pažeidęs Techninėje specifikacijoje nustatytą sutrikimo šalinimo terminą), moka Užsakovui 1</w:t>
            </w:r>
            <w:r w:rsidR="00313461" w:rsidRPr="00A23C36">
              <w:rPr>
                <w:rFonts w:ascii="Montserrat" w:eastAsia="Times New Roman" w:hAnsi="Montserrat" w:cs="Times New Roman"/>
                <w:color w:val="000000" w:themeColor="text1"/>
                <w:sz w:val="20"/>
                <w:szCs w:val="20"/>
              </w:rPr>
              <w:t>5</w:t>
            </w:r>
            <w:r w:rsidR="0096568E" w:rsidRPr="00A23C36">
              <w:rPr>
                <w:rFonts w:ascii="Montserrat" w:eastAsia="Times New Roman" w:hAnsi="Montserrat" w:cs="Times New Roman"/>
                <w:color w:val="000000" w:themeColor="text1"/>
                <w:sz w:val="20"/>
                <w:szCs w:val="20"/>
              </w:rPr>
              <w:t>,00 EUR (</w:t>
            </w:r>
            <w:r w:rsidR="00313461" w:rsidRPr="00A23C36">
              <w:rPr>
                <w:rFonts w:ascii="Montserrat" w:eastAsia="Times New Roman" w:hAnsi="Montserrat" w:cs="Times New Roman"/>
                <w:color w:val="000000" w:themeColor="text1"/>
                <w:sz w:val="20"/>
                <w:szCs w:val="20"/>
              </w:rPr>
              <w:t>penkiolika</w:t>
            </w:r>
            <w:r w:rsidR="0096568E" w:rsidRPr="00A23C36">
              <w:rPr>
                <w:rFonts w:ascii="Montserrat" w:eastAsia="Times New Roman" w:hAnsi="Montserrat" w:cs="Times New Roman"/>
                <w:color w:val="000000" w:themeColor="text1"/>
                <w:sz w:val="20"/>
                <w:szCs w:val="20"/>
              </w:rPr>
              <w:t xml:space="preserve"> eurų) dydžio delspinigius už kiekvieną pavėluotą (pradelstą) pašalinti</w:t>
            </w:r>
            <w:r w:rsidR="0096568E" w:rsidRPr="0096568E">
              <w:rPr>
                <w:rFonts w:ascii="Montserrat" w:eastAsia="Times New Roman" w:hAnsi="Montserrat" w:cs="Times New Roman"/>
                <w:color w:val="000000" w:themeColor="text1"/>
                <w:sz w:val="20"/>
                <w:szCs w:val="20"/>
              </w:rPr>
              <w:t xml:space="preserve"> sutrikimą valandą (taikoma už</w:t>
            </w:r>
            <w:r w:rsidR="0096568E">
              <w:rPr>
                <w:rFonts w:ascii="Montserrat" w:eastAsia="Times New Roman" w:hAnsi="Montserrat" w:cs="Times New Roman"/>
                <w:color w:val="000000" w:themeColor="text1"/>
                <w:sz w:val="20"/>
                <w:szCs w:val="20"/>
              </w:rPr>
              <w:t xml:space="preserve"> </w:t>
            </w:r>
            <w:r w:rsidR="0096568E" w:rsidRPr="0096568E">
              <w:rPr>
                <w:rFonts w:ascii="Montserrat" w:eastAsia="Times New Roman" w:hAnsi="Montserrat" w:cs="Times New Roman"/>
                <w:color w:val="000000" w:themeColor="text1"/>
                <w:sz w:val="20"/>
                <w:szCs w:val="20"/>
              </w:rPr>
              <w:t>kiekvieną</w:t>
            </w:r>
            <w:r w:rsidR="0096568E">
              <w:rPr>
                <w:rFonts w:ascii="Montserrat" w:eastAsia="Times New Roman" w:hAnsi="Montserrat" w:cs="Times New Roman"/>
                <w:color w:val="000000" w:themeColor="text1"/>
                <w:sz w:val="20"/>
                <w:szCs w:val="20"/>
              </w:rPr>
              <w:t xml:space="preserve"> </w:t>
            </w:r>
            <w:r w:rsidR="0096568E" w:rsidRPr="0096568E">
              <w:rPr>
                <w:rFonts w:ascii="Montserrat" w:eastAsia="Times New Roman" w:hAnsi="Montserrat" w:cs="Times New Roman"/>
                <w:color w:val="000000" w:themeColor="text1"/>
                <w:sz w:val="20"/>
                <w:szCs w:val="20"/>
              </w:rPr>
              <w:t>vėluojamą pašalinti sutrikimą)</w:t>
            </w:r>
            <w:r w:rsidR="0015677B" w:rsidRPr="000E0974">
              <w:rPr>
                <w:rFonts w:ascii="Montserrat" w:eastAsia="Times New Roman" w:hAnsi="Montserrat" w:cs="Times New Roman"/>
                <w:color w:val="000000" w:themeColor="text1"/>
                <w:sz w:val="20"/>
                <w:szCs w:val="20"/>
              </w:rPr>
              <w:t>.</w:t>
            </w:r>
          </w:p>
          <w:p w14:paraId="3DC30D47" w14:textId="2CF00771" w:rsidR="00503991" w:rsidRPr="00883715" w:rsidRDefault="00503991" w:rsidP="00503991">
            <w:pPr>
              <w:spacing w:after="0" w:line="240" w:lineRule="auto"/>
              <w:jc w:val="both"/>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9.2.2.</w:t>
            </w:r>
            <w:r w:rsidR="00A23C36">
              <w:rPr>
                <w:rFonts w:ascii="Montserrat" w:eastAsia="Times New Roman" w:hAnsi="Montserrat" w:cs="Times New Roman"/>
                <w:color w:val="000000" w:themeColor="text1"/>
                <w:sz w:val="20"/>
                <w:szCs w:val="20"/>
              </w:rPr>
              <w:t>Tie</w:t>
            </w:r>
            <w:r w:rsidRPr="00503991">
              <w:rPr>
                <w:rFonts w:ascii="Montserrat" w:eastAsia="Times New Roman" w:hAnsi="Montserrat" w:cs="Times New Roman"/>
                <w:color w:val="000000" w:themeColor="text1"/>
                <w:sz w:val="20"/>
                <w:szCs w:val="20"/>
              </w:rPr>
              <w:t>kėjas, padaręs su termino praleidimu</w:t>
            </w:r>
            <w:r>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susijusį Sutarties pažeidimą (pvz.,</w:t>
            </w:r>
            <w:r>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 xml:space="preserve">praleidęs </w:t>
            </w:r>
            <w:r w:rsidR="003A57CB">
              <w:rPr>
                <w:rFonts w:ascii="Montserrat" w:eastAsia="Times New Roman" w:hAnsi="Montserrat" w:cs="Times New Roman"/>
                <w:color w:val="000000" w:themeColor="text1"/>
                <w:sz w:val="20"/>
                <w:szCs w:val="20"/>
              </w:rPr>
              <w:t xml:space="preserve">pasirengimo  Paslaugai terminą, </w:t>
            </w:r>
            <w:r w:rsidRPr="00503991">
              <w:rPr>
                <w:rFonts w:ascii="Montserrat" w:eastAsia="Times New Roman" w:hAnsi="Montserrat" w:cs="Times New Roman"/>
                <w:color w:val="000000" w:themeColor="text1"/>
                <w:sz w:val="20"/>
                <w:szCs w:val="20"/>
              </w:rPr>
              <w:t xml:space="preserve">Paslaugų įvykdymo ar </w:t>
            </w:r>
            <w:r w:rsidR="003A57CB">
              <w:rPr>
                <w:rFonts w:ascii="Montserrat" w:eastAsia="Times New Roman" w:hAnsi="Montserrat" w:cs="Times New Roman"/>
                <w:color w:val="000000" w:themeColor="text1"/>
                <w:sz w:val="20"/>
                <w:szCs w:val="20"/>
              </w:rPr>
              <w:t>Pirkėjo</w:t>
            </w:r>
            <w:r w:rsidRPr="00503991">
              <w:rPr>
                <w:rFonts w:ascii="Montserrat" w:eastAsia="Times New Roman" w:hAnsi="Montserrat" w:cs="Times New Roman"/>
                <w:color w:val="000000" w:themeColor="text1"/>
                <w:sz w:val="20"/>
                <w:szCs w:val="20"/>
              </w:rPr>
              <w:t xml:space="preserve"> nustatytą trūkumų (klaidų) šalinimo</w:t>
            </w:r>
            <w:r>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(garantinių</w:t>
            </w:r>
            <w:r>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 xml:space="preserve">įsipareigojimų) terminą), įsipareigoja mokėti </w:t>
            </w:r>
            <w:r>
              <w:rPr>
                <w:rFonts w:ascii="Montserrat" w:eastAsia="Times New Roman" w:hAnsi="Montserrat" w:cs="Times New Roman"/>
                <w:color w:val="000000" w:themeColor="text1"/>
                <w:sz w:val="20"/>
                <w:szCs w:val="20"/>
              </w:rPr>
              <w:t>Pirkėjui</w:t>
            </w:r>
            <w:r w:rsidRPr="00503991">
              <w:rPr>
                <w:rFonts w:ascii="Montserrat" w:eastAsia="Times New Roman" w:hAnsi="Montserrat" w:cs="Times New Roman"/>
                <w:color w:val="000000" w:themeColor="text1"/>
                <w:sz w:val="20"/>
                <w:szCs w:val="20"/>
              </w:rPr>
              <w:t xml:space="preserve"> 0,05 proc. dydžio delspinigius už</w:t>
            </w:r>
            <w:r w:rsidR="003A57CB">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kiekvieną uždelstą dieną nuo vėluojamų suteikti Paslaugų</w:t>
            </w:r>
            <w:r w:rsidR="003A57CB">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kainos / trūkumų (klaidų) turinčių</w:t>
            </w:r>
            <w:r w:rsidR="003A57CB">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Paslaugų kainos be PVM bei atlygina Užsakovo</w:t>
            </w:r>
            <w:r w:rsidR="00A23C36">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dėl to patirtus nuostolius tiek, kiek jų nepadengia</w:t>
            </w:r>
            <w:r w:rsidR="00A23C36">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delspinigiai. Delspinigiai skaičiuojami už</w:t>
            </w:r>
            <w:r w:rsidR="00A23C36">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kiekvieną</w:t>
            </w:r>
            <w:r w:rsidR="00A23C36">
              <w:rPr>
                <w:rFonts w:ascii="Montserrat" w:eastAsia="Times New Roman" w:hAnsi="Montserrat" w:cs="Times New Roman"/>
                <w:color w:val="000000" w:themeColor="text1"/>
                <w:sz w:val="20"/>
                <w:szCs w:val="20"/>
              </w:rPr>
              <w:t xml:space="preserve"> </w:t>
            </w:r>
            <w:r w:rsidRPr="00503991">
              <w:rPr>
                <w:rFonts w:ascii="Montserrat" w:eastAsia="Times New Roman" w:hAnsi="Montserrat" w:cs="Times New Roman"/>
                <w:color w:val="000000" w:themeColor="text1"/>
                <w:sz w:val="20"/>
                <w:szCs w:val="20"/>
              </w:rPr>
              <w:t>pažeidimą (pvz., atskiro užsakymo termino praleidimą) atskirai</w:t>
            </w:r>
          </w:p>
          <w:p w14:paraId="700935AB" w14:textId="6C4A1DF5" w:rsidR="005B0554" w:rsidRPr="00883715" w:rsidRDefault="009329A3" w:rsidP="00EF0417">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 xml:space="preserve">9.2.2. Tiekėjas privalo sumokėti Pirkėjui netesybas per </w:t>
            </w:r>
            <w:r w:rsidR="0077192A" w:rsidRPr="00883715">
              <w:rPr>
                <w:rFonts w:ascii="Montserrat" w:eastAsia="Times New Roman" w:hAnsi="Montserrat" w:cs="Times New Roman"/>
                <w:color w:val="000000" w:themeColor="text1"/>
                <w:sz w:val="20"/>
                <w:szCs w:val="20"/>
              </w:rPr>
              <w:t>15</w:t>
            </w:r>
            <w:r w:rsidRPr="00883715">
              <w:rPr>
                <w:rFonts w:ascii="Montserrat" w:eastAsia="Times New Roman" w:hAnsi="Montserrat" w:cs="Times New Roman"/>
                <w:color w:val="000000" w:themeColor="text1"/>
                <w:sz w:val="20"/>
                <w:szCs w:val="20"/>
              </w:rPr>
              <w:t xml:space="preserve"> </w:t>
            </w:r>
            <w:r w:rsidR="004B64C0">
              <w:rPr>
                <w:rFonts w:ascii="Montserrat" w:eastAsia="Times New Roman" w:hAnsi="Montserrat" w:cs="Times New Roman"/>
                <w:color w:val="000000" w:themeColor="text1"/>
                <w:sz w:val="20"/>
                <w:szCs w:val="20"/>
              </w:rPr>
              <w:t xml:space="preserve">(penkiolika) kalendorinių </w:t>
            </w:r>
            <w:r w:rsidRPr="00883715">
              <w:rPr>
                <w:rFonts w:ascii="Montserrat" w:eastAsia="Times New Roman" w:hAnsi="Montserrat" w:cs="Times New Roman"/>
                <w:color w:val="000000" w:themeColor="text1"/>
                <w:sz w:val="20"/>
                <w:szCs w:val="20"/>
              </w:rPr>
              <w:t xml:space="preserve">dienų nuo Pirkėjo pareikalavimo, </w:t>
            </w:r>
            <w:r w:rsidRPr="00883715">
              <w:rPr>
                <w:rFonts w:ascii="Montserrat" w:eastAsia="Times New Roman" w:hAnsi="Montserrat" w:cs="Times New Roman"/>
                <w:color w:val="000000" w:themeColor="text1"/>
                <w:sz w:val="20"/>
                <w:szCs w:val="20"/>
              </w:rPr>
              <w:lastRenderedPageBreak/>
              <w:t xml:space="preserve">jeigu netesybų suma nėra </w:t>
            </w:r>
            <w:r w:rsidRPr="00883715">
              <w:rPr>
                <w:rFonts w:ascii="Montserrat" w:eastAsia="Times New Roman" w:hAnsi="Montserrat" w:cs="Times New Roman"/>
                <w:color w:val="000000" w:themeColor="text1"/>
                <w:kern w:val="0"/>
                <w:sz w:val="20"/>
                <w:szCs w:val="20"/>
              </w:rPr>
              <w:t>išskaitoma iš Tiekėjui mokėtinos sumos.</w:t>
            </w:r>
          </w:p>
        </w:tc>
      </w:tr>
      <w:tr w:rsidR="005B0554" w:rsidRPr="00883715"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D"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E" w14:textId="77777777" w:rsidR="005B0554" w:rsidRPr="00635700" w:rsidRDefault="009329A3" w:rsidP="00B353F7">
            <w:pPr>
              <w:spacing w:after="0" w:line="240" w:lineRule="auto"/>
              <w:jc w:val="both"/>
              <w:rPr>
                <w:rFonts w:ascii="Montserrat" w:hAnsi="Montserrat"/>
                <w:sz w:val="20"/>
                <w:szCs w:val="20"/>
              </w:rPr>
            </w:pPr>
            <w:r w:rsidRPr="00635700">
              <w:rPr>
                <w:rFonts w:ascii="Montserrat" w:eastAsia="Times New Roman" w:hAnsi="Montserrat" w:cs="Times New Roman"/>
                <w:sz w:val="20"/>
                <w:szCs w:val="20"/>
              </w:rPr>
              <w:t xml:space="preserve">9.3.1. Nutraukus Sutartį dėl esminio Sutarties pažeidimo, nustatyto Sutarties Specialiosiose sąlygose, mokama </w:t>
            </w:r>
            <w:r w:rsidRPr="00635700">
              <w:rPr>
                <w:rFonts w:ascii="Montserrat" w:eastAsia="Times New Roman" w:hAnsi="Montserrat" w:cs="Times New Roman"/>
                <w:color w:val="000000" w:themeColor="text1"/>
                <w:sz w:val="20"/>
                <w:szCs w:val="20"/>
              </w:rPr>
              <w:t>5</w:t>
            </w:r>
            <w:r w:rsidRPr="00635700">
              <w:rPr>
                <w:rFonts w:ascii="Montserrat" w:eastAsia="Times New Roman" w:hAnsi="Montserrat" w:cs="Times New Roman"/>
                <w:sz w:val="20"/>
                <w:szCs w:val="20"/>
              </w:rPr>
              <w:t xml:space="preserve"> procentų dydžio bauda nuo Pradinės Sutarties vertės, nurodytos Specialiųjų sąlygų 5.2 punkte.</w:t>
            </w:r>
          </w:p>
          <w:p w14:paraId="700935AF" w14:textId="3C8101A1" w:rsidR="005B0554" w:rsidRPr="00635700" w:rsidRDefault="009329A3" w:rsidP="00B353F7">
            <w:pPr>
              <w:spacing w:after="0" w:line="240" w:lineRule="auto"/>
              <w:jc w:val="both"/>
              <w:rPr>
                <w:rFonts w:ascii="Montserrat" w:hAnsi="Montserrat"/>
                <w:sz w:val="20"/>
                <w:szCs w:val="20"/>
              </w:rPr>
            </w:pPr>
            <w:r w:rsidRPr="00635700">
              <w:rPr>
                <w:rFonts w:ascii="Montserrat" w:eastAsia="Times New Roman" w:hAnsi="Montserrat" w:cs="Times New Roman"/>
                <w:sz w:val="20"/>
                <w:szCs w:val="20"/>
              </w:rPr>
              <w:t xml:space="preserve">9.3.2. </w:t>
            </w:r>
            <w:r w:rsidRPr="00635700">
              <w:rPr>
                <w:rFonts w:ascii="Montserrat" w:eastAsia="Times New Roman" w:hAnsi="Montserrat" w:cs="Times New Roman"/>
                <w:kern w:val="0"/>
                <w:sz w:val="20"/>
                <w:szCs w:val="20"/>
              </w:rPr>
              <w:t xml:space="preserve">Nepagrįstai </w:t>
            </w:r>
            <w:r w:rsidRPr="00635700">
              <w:rPr>
                <w:rFonts w:ascii="Montserrat" w:eastAsia="Times New Roman" w:hAnsi="Montserrat" w:cs="Times New Roman"/>
                <w:color w:val="000000" w:themeColor="text1"/>
                <w:kern w:val="0"/>
                <w:sz w:val="20"/>
                <w:szCs w:val="20"/>
              </w:rPr>
              <w:t>nutraukus Sutarties vykdymą ne Sutartyje nustatyta tvarka, mokama</w:t>
            </w:r>
            <w:r w:rsidR="00A60F2E" w:rsidRPr="00635700">
              <w:rPr>
                <w:rFonts w:ascii="Montserrat" w:eastAsia="Times New Roman" w:hAnsi="Montserrat" w:cs="Times New Roman"/>
                <w:color w:val="000000" w:themeColor="text1"/>
                <w:kern w:val="0"/>
                <w:sz w:val="20"/>
                <w:szCs w:val="20"/>
              </w:rPr>
              <w:t xml:space="preserve"> 500 (penkių</w:t>
            </w:r>
            <w:r w:rsidR="00C00AAA" w:rsidRPr="00635700">
              <w:rPr>
                <w:rFonts w:ascii="Montserrat" w:eastAsia="Times New Roman" w:hAnsi="Montserrat" w:cs="Times New Roman"/>
                <w:color w:val="000000" w:themeColor="text1"/>
                <w:kern w:val="0"/>
                <w:sz w:val="20"/>
                <w:szCs w:val="20"/>
              </w:rPr>
              <w:t xml:space="preserve"> šimtų</w:t>
            </w:r>
            <w:r w:rsidR="00A60F2E" w:rsidRPr="00635700">
              <w:rPr>
                <w:rFonts w:ascii="Montserrat" w:eastAsia="Times New Roman" w:hAnsi="Montserrat" w:cs="Times New Roman"/>
                <w:color w:val="000000" w:themeColor="text1"/>
                <w:kern w:val="0"/>
                <w:sz w:val="20"/>
                <w:szCs w:val="20"/>
              </w:rPr>
              <w:t xml:space="preserve">) </w:t>
            </w:r>
            <w:r w:rsidRPr="00635700">
              <w:rPr>
                <w:rFonts w:ascii="Montserrat" w:eastAsia="Times New Roman" w:hAnsi="Montserrat" w:cs="Times New Roman"/>
                <w:color w:val="000000" w:themeColor="text1"/>
                <w:sz w:val="20"/>
                <w:szCs w:val="20"/>
              </w:rPr>
              <w:t xml:space="preserve">Eur </w:t>
            </w:r>
            <w:r w:rsidRPr="00635700">
              <w:rPr>
                <w:rFonts w:ascii="Montserrat" w:eastAsia="Times New Roman" w:hAnsi="Montserrat" w:cs="Times New Roman"/>
                <w:sz w:val="20"/>
                <w:szCs w:val="20"/>
              </w:rPr>
              <w:t>dydžio bauda</w:t>
            </w:r>
            <w:r w:rsidR="00A60F2E" w:rsidRPr="00635700">
              <w:rPr>
                <w:rFonts w:ascii="Montserrat" w:eastAsia="Times New Roman" w:hAnsi="Montserrat" w:cs="Times New Roman"/>
                <w:sz w:val="20"/>
                <w:szCs w:val="20"/>
              </w:rPr>
              <w:t>.</w:t>
            </w:r>
          </w:p>
        </w:tc>
      </w:tr>
      <w:tr w:rsidR="005B0554" w:rsidRPr="00883715"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1"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2" w14:textId="77777777" w:rsidR="005B0554" w:rsidRPr="00635700" w:rsidRDefault="009329A3">
            <w:pPr>
              <w:spacing w:after="0" w:line="240" w:lineRule="auto"/>
              <w:jc w:val="both"/>
              <w:rPr>
                <w:rFonts w:ascii="Montserrat" w:hAnsi="Montserrat"/>
                <w:sz w:val="20"/>
                <w:szCs w:val="20"/>
              </w:rPr>
            </w:pPr>
            <w:r w:rsidRPr="00635700">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883715"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9.5. Tiekėjui taikomos baudos dėl 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5" w14:textId="77777777" w:rsidR="005B0554" w:rsidRPr="00883715" w:rsidRDefault="009329A3">
            <w:pPr>
              <w:spacing w:after="0" w:line="240" w:lineRule="auto"/>
              <w:rPr>
                <w:rFonts w:ascii="Montserrat" w:eastAsia="Times New Roman" w:hAnsi="Montserrat" w:cs="Times New Roman"/>
                <w:color w:val="000000"/>
                <w:sz w:val="20"/>
                <w:szCs w:val="20"/>
              </w:rPr>
            </w:pPr>
            <w:r w:rsidRPr="00883715">
              <w:rPr>
                <w:rFonts w:ascii="Montserrat" w:eastAsia="Times New Roman" w:hAnsi="Montserrat" w:cs="Times New Roman"/>
                <w:color w:val="000000"/>
                <w:sz w:val="20"/>
                <w:szCs w:val="20"/>
              </w:rPr>
              <w:t>Netaikoma</w:t>
            </w:r>
          </w:p>
          <w:p w14:paraId="700935B6" w14:textId="77777777" w:rsidR="005B0554" w:rsidRPr="00883715" w:rsidRDefault="005B0554">
            <w:pPr>
              <w:spacing w:after="0" w:line="240" w:lineRule="auto"/>
              <w:rPr>
                <w:rFonts w:ascii="Montserrat" w:hAnsi="Montserrat"/>
                <w:sz w:val="20"/>
                <w:szCs w:val="20"/>
              </w:rPr>
            </w:pPr>
          </w:p>
        </w:tc>
      </w:tr>
      <w:tr w:rsidR="005B0554" w:rsidRPr="00883715"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8"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9" w14:textId="77777777" w:rsidR="005B0554" w:rsidRPr="00883715" w:rsidRDefault="009329A3">
            <w:pPr>
              <w:spacing w:after="0" w:line="240" w:lineRule="auto"/>
              <w:jc w:val="both"/>
              <w:rPr>
                <w:rFonts w:ascii="Montserrat" w:hAnsi="Montserrat"/>
                <w:sz w:val="20"/>
                <w:szCs w:val="20"/>
              </w:rPr>
            </w:pPr>
            <w:r w:rsidRPr="00883715">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883715"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B" w14:textId="77777777" w:rsidR="005B0554" w:rsidRPr="00883715" w:rsidRDefault="009329A3">
            <w:pPr>
              <w:spacing w:after="0" w:line="240" w:lineRule="auto"/>
              <w:rPr>
                <w:rFonts w:ascii="Montserrat" w:eastAsia="Times New Roman" w:hAnsi="Montserrat" w:cs="Times New Roman"/>
                <w:b/>
                <w:sz w:val="20"/>
                <w:szCs w:val="20"/>
              </w:rPr>
            </w:pPr>
            <w:r w:rsidRPr="009D1301">
              <w:rPr>
                <w:rFonts w:ascii="Montserrat" w:eastAsia="Times New Roman" w:hAnsi="Montserrat" w:cs="Times New Roman"/>
                <w:b/>
                <w:sz w:val="20"/>
                <w:szCs w:val="20"/>
              </w:rPr>
              <w:t>9.7. Tiekėjui taikomos netesybos dėl pirkimo dokumentuose nustatytų kokybinių kriterijų nepasiekimo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D" w14:textId="3AD7A0A7" w:rsidR="005B0554" w:rsidRPr="000F79D3" w:rsidRDefault="002A5F47" w:rsidP="00E44204">
            <w:pPr>
              <w:spacing w:after="0" w:line="240" w:lineRule="auto"/>
              <w:jc w:val="both"/>
              <w:rPr>
                <w:rFonts w:ascii="Montserrat" w:eastAsia="Times New Roman" w:hAnsi="Montserrat" w:cs="Times New Roman"/>
                <w:color w:val="4472C4"/>
                <w:sz w:val="20"/>
                <w:szCs w:val="20"/>
              </w:rPr>
            </w:pPr>
            <w:r>
              <w:rPr>
                <w:rFonts w:ascii="Montserrat" w:eastAsia="Times New Roman" w:hAnsi="Montserrat" w:cs="Times New Roman"/>
                <w:sz w:val="20"/>
                <w:szCs w:val="20"/>
              </w:rPr>
              <w:t>9.7.1.</w:t>
            </w:r>
            <w:r w:rsidRPr="000B38EA">
              <w:rPr>
                <w:rFonts w:ascii="Montserrat" w:eastAsia="Times New Roman" w:hAnsi="Montserrat" w:cs="Times New Roman"/>
                <w:sz w:val="20"/>
                <w:szCs w:val="20"/>
              </w:rPr>
              <w:t xml:space="preserve"> Jei </w:t>
            </w:r>
            <w:r>
              <w:rPr>
                <w:rFonts w:ascii="Montserrat" w:eastAsia="Times New Roman" w:hAnsi="Montserrat" w:cs="Times New Roman"/>
                <w:sz w:val="20"/>
                <w:szCs w:val="20"/>
              </w:rPr>
              <w:t>Tie</w:t>
            </w:r>
            <w:r w:rsidRPr="000B38EA">
              <w:rPr>
                <w:rFonts w:ascii="Montserrat" w:eastAsia="Times New Roman" w:hAnsi="Montserrat" w:cs="Times New Roman"/>
                <w:sz w:val="20"/>
                <w:szCs w:val="20"/>
              </w:rPr>
              <w:t xml:space="preserve">kėjas Sutarties vykdymo metu neužtikrina Sutarties SS </w:t>
            </w:r>
            <w:r>
              <w:rPr>
                <w:rFonts w:ascii="Montserrat" w:eastAsia="Times New Roman" w:hAnsi="Montserrat" w:cs="Times New Roman"/>
                <w:sz w:val="20"/>
                <w:szCs w:val="20"/>
              </w:rPr>
              <w:t>6.3.1</w:t>
            </w:r>
            <w:r w:rsidRPr="000B38EA">
              <w:rPr>
                <w:rFonts w:ascii="Montserrat" w:eastAsia="Times New Roman" w:hAnsi="Montserrat" w:cs="Times New Roman"/>
                <w:sz w:val="20"/>
                <w:szCs w:val="20"/>
              </w:rPr>
              <w:t xml:space="preserve"> punkto įsipareigojimo, </w:t>
            </w:r>
            <w:r>
              <w:rPr>
                <w:rFonts w:ascii="Montserrat" w:eastAsia="Times New Roman" w:hAnsi="Montserrat" w:cs="Times New Roman"/>
                <w:sz w:val="20"/>
                <w:szCs w:val="20"/>
              </w:rPr>
              <w:t>Tie</w:t>
            </w:r>
            <w:r w:rsidRPr="000B38EA">
              <w:rPr>
                <w:rFonts w:ascii="Montserrat" w:eastAsia="Times New Roman" w:hAnsi="Montserrat" w:cs="Times New Roman"/>
                <w:sz w:val="20"/>
                <w:szCs w:val="20"/>
              </w:rPr>
              <w:t xml:space="preserve">kėjas </w:t>
            </w:r>
            <w:r>
              <w:rPr>
                <w:rFonts w:ascii="Montserrat" w:eastAsia="Times New Roman" w:hAnsi="Montserrat" w:cs="Times New Roman"/>
                <w:sz w:val="20"/>
                <w:szCs w:val="20"/>
              </w:rPr>
              <w:t>Pirkėj</w:t>
            </w:r>
            <w:r w:rsidRPr="000B38EA">
              <w:rPr>
                <w:rFonts w:ascii="Montserrat" w:eastAsia="Times New Roman" w:hAnsi="Montserrat" w:cs="Times New Roman"/>
                <w:sz w:val="20"/>
                <w:szCs w:val="20"/>
              </w:rPr>
              <w:t xml:space="preserve">ui raštu pareikalavus per 5 d. d. privalo sumokėti </w:t>
            </w:r>
            <w:r>
              <w:rPr>
                <w:rFonts w:ascii="Montserrat" w:eastAsia="Times New Roman" w:hAnsi="Montserrat" w:cs="Times New Roman"/>
                <w:sz w:val="20"/>
                <w:szCs w:val="20"/>
              </w:rPr>
              <w:t>Pirkėj</w:t>
            </w:r>
            <w:r w:rsidRPr="000B38EA">
              <w:rPr>
                <w:rFonts w:ascii="Montserrat" w:eastAsia="Times New Roman" w:hAnsi="Montserrat" w:cs="Times New Roman"/>
                <w:sz w:val="20"/>
                <w:szCs w:val="20"/>
              </w:rPr>
              <w:t>ui 1500 Eur baudą.</w:t>
            </w:r>
          </w:p>
        </w:tc>
      </w:tr>
      <w:tr w:rsidR="005B0554" w:rsidRPr="00883715" w14:paraId="700935C1" w14:textId="77777777" w:rsidTr="00FD0470">
        <w:trPr>
          <w:trHeight w:val="95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F" w14:textId="77777777" w:rsidR="005B0554" w:rsidRPr="00883715" w:rsidRDefault="009329A3">
            <w:pPr>
              <w:spacing w:after="0" w:line="240" w:lineRule="auto"/>
              <w:rPr>
                <w:rFonts w:ascii="Montserrat" w:hAnsi="Montserrat"/>
                <w:sz w:val="20"/>
                <w:szCs w:val="20"/>
              </w:rPr>
            </w:pPr>
            <w:r w:rsidRPr="006C05D7">
              <w:rPr>
                <w:rFonts w:ascii="Montserrat" w:eastAsia="Times New Roman" w:hAnsi="Montserrat" w:cs="Times New Roman"/>
                <w:b/>
                <w:sz w:val="20"/>
                <w:szCs w:val="20"/>
              </w:rPr>
              <w:t xml:space="preserve">9.8. Tiekėjui taikomos netesybos dėl Sutarties įvykdymo užtikrinimo </w:t>
            </w:r>
            <w:r w:rsidRPr="006C05D7">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0" w14:textId="3070FB7F" w:rsidR="005B0554" w:rsidRPr="00F23F67" w:rsidRDefault="00EE2C1F">
            <w:pPr>
              <w:spacing w:after="0" w:line="240" w:lineRule="auto"/>
              <w:jc w:val="both"/>
              <w:rPr>
                <w:rFonts w:ascii="Montserrat" w:hAnsi="Montserrat"/>
                <w:sz w:val="20"/>
                <w:szCs w:val="20"/>
              </w:rPr>
            </w:pPr>
            <w:r w:rsidRPr="00FD0470">
              <w:rPr>
                <w:rFonts w:ascii="Montserrat" w:hAnsi="Montserrat" w:cstheme="majorBidi"/>
                <w:kern w:val="2"/>
                <w:sz w:val="20"/>
                <w:szCs w:val="20"/>
              </w:rPr>
              <w:t>9.8.1. Taikoma 100 Eur (šimto eurų) dydžio bauda už kiekvieną pradelstą dieną pateikti Sutarties įvykdymo užtikrinimo pratęsimą.</w:t>
            </w:r>
          </w:p>
        </w:tc>
      </w:tr>
      <w:tr w:rsidR="005B0554" w:rsidRPr="00883715"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2"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bCs/>
                <w:kern w:val="0"/>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6" w14:textId="58DBB808" w:rsidR="005B0554" w:rsidRPr="00F23F67" w:rsidRDefault="004F3915" w:rsidP="009C532D">
            <w:pPr>
              <w:spacing w:after="0" w:line="240" w:lineRule="auto"/>
              <w:jc w:val="both"/>
              <w:rPr>
                <w:rFonts w:ascii="Montserrat" w:eastAsia="Times New Roman" w:hAnsi="Montserrat" w:cs="Times New Roman"/>
                <w:color w:val="4472C4"/>
                <w:sz w:val="20"/>
                <w:szCs w:val="20"/>
              </w:rPr>
            </w:pPr>
            <w:r w:rsidRPr="00F23F67">
              <w:rPr>
                <w:rFonts w:ascii="Montserrat" w:eastAsia="Times New Roman" w:hAnsi="Montserrat" w:cs="Times New Roman"/>
                <w:sz w:val="20"/>
                <w:szCs w:val="20"/>
              </w:rPr>
              <w:t xml:space="preserve">9.9.1. Taikoma </w:t>
            </w:r>
            <w:r w:rsidR="002A1D1E" w:rsidRPr="00F23F67">
              <w:rPr>
                <w:rFonts w:ascii="Montserrat" w:eastAsia="Times New Roman" w:hAnsi="Montserrat" w:cs="Times New Roman"/>
                <w:sz w:val="20"/>
                <w:szCs w:val="20"/>
              </w:rPr>
              <w:t>1000</w:t>
            </w:r>
            <w:r w:rsidRPr="00F23F67">
              <w:rPr>
                <w:rFonts w:ascii="Montserrat" w:eastAsia="Times New Roman" w:hAnsi="Montserrat" w:cs="Times New Roman"/>
                <w:sz w:val="20"/>
                <w:szCs w:val="20"/>
              </w:rPr>
              <w:t xml:space="preserve">  Eur (</w:t>
            </w:r>
            <w:r w:rsidR="002A1D1E" w:rsidRPr="00F23F67">
              <w:rPr>
                <w:rFonts w:ascii="Montserrat" w:eastAsia="Times New Roman" w:hAnsi="Montserrat" w:cs="Times New Roman"/>
                <w:sz w:val="20"/>
                <w:szCs w:val="20"/>
              </w:rPr>
              <w:t>tūkstančio</w:t>
            </w:r>
            <w:r w:rsidRPr="00F23F67">
              <w:rPr>
                <w:rFonts w:ascii="Montserrat" w:eastAsia="Times New Roman" w:hAnsi="Montserrat" w:cs="Times New Roman"/>
                <w:sz w:val="20"/>
                <w:szCs w:val="20"/>
              </w:rPr>
              <w:t xml:space="preserve">) dydžio bauda už kiekvieną </w:t>
            </w:r>
            <w:r w:rsidR="002A1D1E" w:rsidRPr="00F23F67">
              <w:rPr>
                <w:rFonts w:ascii="Montserrat" w:eastAsia="Times New Roman" w:hAnsi="Montserrat" w:cs="Times New Roman"/>
                <w:sz w:val="20"/>
                <w:szCs w:val="20"/>
              </w:rPr>
              <w:t xml:space="preserve">tokį </w:t>
            </w:r>
            <w:r w:rsidR="004C0898" w:rsidRPr="00F23F67">
              <w:rPr>
                <w:rFonts w:ascii="Montserrat" w:eastAsia="Times New Roman" w:hAnsi="Montserrat" w:cs="Times New Roman"/>
                <w:sz w:val="20"/>
                <w:szCs w:val="20"/>
              </w:rPr>
              <w:t>atvejį</w:t>
            </w:r>
            <w:r w:rsidR="002A1D1E" w:rsidRPr="00F23F67">
              <w:rPr>
                <w:rFonts w:ascii="Montserrat" w:eastAsia="Times New Roman" w:hAnsi="Montserrat" w:cs="Times New Roman"/>
                <w:sz w:val="20"/>
                <w:szCs w:val="20"/>
              </w:rPr>
              <w:t xml:space="preserve">. </w:t>
            </w:r>
          </w:p>
        </w:tc>
      </w:tr>
      <w:tr w:rsidR="005B0554" w:rsidRPr="00883715"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8"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lang w:val="en-US"/>
              </w:rPr>
              <w:t xml:space="preserve">9.9. </w:t>
            </w:r>
            <w:r w:rsidRPr="00883715">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9" w14:textId="77777777" w:rsidR="005B0554" w:rsidRPr="00883715" w:rsidRDefault="009329A3">
            <w:pPr>
              <w:spacing w:after="0" w:line="240" w:lineRule="auto"/>
              <w:rPr>
                <w:rFonts w:ascii="Montserrat" w:eastAsia="Times New Roman" w:hAnsi="Montserrat" w:cs="Times New Roman"/>
                <w:color w:val="4472C4"/>
                <w:sz w:val="20"/>
                <w:szCs w:val="20"/>
              </w:rPr>
            </w:pPr>
            <w:r w:rsidRPr="00883715">
              <w:rPr>
                <w:rFonts w:ascii="Montserrat" w:eastAsia="Times New Roman" w:hAnsi="Montserrat" w:cs="Times New Roman"/>
                <w:color w:val="4472C4"/>
                <w:sz w:val="20"/>
                <w:szCs w:val="20"/>
              </w:rPr>
              <w:t>-</w:t>
            </w:r>
          </w:p>
        </w:tc>
      </w:tr>
      <w:tr w:rsidR="005B0554" w:rsidRPr="00883715"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B" w14:textId="77777777"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10. ESMINĖS SUTARTIES SĄLYGOS</w:t>
            </w:r>
          </w:p>
        </w:tc>
      </w:tr>
      <w:tr w:rsidR="005B0554" w:rsidRPr="00883715"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D" w14:textId="77777777" w:rsidR="005B0554" w:rsidRPr="00D32496" w:rsidRDefault="009329A3">
            <w:pPr>
              <w:spacing w:after="0" w:line="240" w:lineRule="auto"/>
              <w:rPr>
                <w:rFonts w:ascii="Montserrat" w:hAnsi="Montserrat"/>
                <w:sz w:val="20"/>
                <w:szCs w:val="20"/>
              </w:rPr>
            </w:pPr>
            <w:r w:rsidRPr="00D32496">
              <w:rPr>
                <w:rFonts w:ascii="Montserrat" w:eastAsia="Times New Roman" w:hAnsi="Montserrat" w:cs="Times New Roman"/>
                <w:b/>
                <w:sz w:val="20"/>
                <w:szCs w:val="20"/>
                <w:lang w:val="en-US"/>
              </w:rPr>
              <w:t xml:space="preserve">10.1. </w:t>
            </w:r>
            <w:r w:rsidRPr="00D32496">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E" w14:textId="77777777" w:rsidR="005B0554" w:rsidRPr="00D32496" w:rsidRDefault="009329A3">
            <w:pPr>
              <w:spacing w:after="0" w:line="240" w:lineRule="auto"/>
              <w:rPr>
                <w:rFonts w:ascii="Montserrat" w:eastAsia="Times New Roman" w:hAnsi="Montserrat" w:cs="Times New Roman"/>
                <w:sz w:val="20"/>
                <w:szCs w:val="20"/>
              </w:rPr>
            </w:pPr>
            <w:r w:rsidRPr="00D32496">
              <w:rPr>
                <w:rFonts w:ascii="Montserrat" w:eastAsia="Times New Roman" w:hAnsi="Montserrat" w:cs="Times New Roman"/>
                <w:sz w:val="20"/>
                <w:szCs w:val="20"/>
              </w:rPr>
              <w:t>Netaikoma</w:t>
            </w:r>
          </w:p>
          <w:p w14:paraId="700935CF" w14:textId="77777777" w:rsidR="005B0554" w:rsidRPr="00D32496" w:rsidRDefault="005B0554">
            <w:pPr>
              <w:spacing w:after="0" w:line="240" w:lineRule="auto"/>
              <w:rPr>
                <w:rFonts w:ascii="Montserrat" w:eastAsia="Times New Roman" w:hAnsi="Montserrat" w:cs="Times New Roman"/>
                <w:color w:val="4472C4"/>
                <w:sz w:val="20"/>
                <w:szCs w:val="20"/>
              </w:rPr>
            </w:pPr>
          </w:p>
        </w:tc>
      </w:tr>
      <w:tr w:rsidR="005B0554" w:rsidRPr="00883715"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1" w14:textId="77777777" w:rsidR="005B0554" w:rsidRPr="00D32496" w:rsidRDefault="009329A3">
            <w:pPr>
              <w:spacing w:after="0" w:line="240" w:lineRule="auto"/>
              <w:jc w:val="center"/>
              <w:rPr>
                <w:rFonts w:ascii="Montserrat" w:eastAsia="Times New Roman" w:hAnsi="Montserrat" w:cs="Times New Roman"/>
                <w:b/>
                <w:sz w:val="20"/>
                <w:szCs w:val="20"/>
              </w:rPr>
            </w:pPr>
            <w:r w:rsidRPr="00D32496">
              <w:rPr>
                <w:rFonts w:ascii="Montserrat" w:eastAsia="Times New Roman" w:hAnsi="Montserrat" w:cs="Times New Roman"/>
                <w:b/>
                <w:sz w:val="20"/>
                <w:szCs w:val="20"/>
              </w:rPr>
              <w:t>11. SUTARTIES GALIOJIMAS IR KEITIMAS</w:t>
            </w:r>
          </w:p>
        </w:tc>
      </w:tr>
      <w:tr w:rsidR="005B0554" w:rsidRPr="00883715"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kern w:val="0"/>
                <w:sz w:val="20"/>
                <w:szCs w:val="20"/>
              </w:rPr>
              <w:lastRenderedPageBreak/>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5" w14:textId="4D19DFC7" w:rsidR="005B0554" w:rsidRPr="00883715" w:rsidRDefault="00342E1B"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 xml:space="preserve">11.1.1. </w:t>
            </w:r>
            <w:r w:rsidR="009329A3" w:rsidRPr="00883715">
              <w:rPr>
                <w:rFonts w:ascii="Montserrat" w:eastAsia="Times New Roman" w:hAnsi="Montserrat" w:cs="Times New Roman"/>
                <w:sz w:val="20"/>
                <w:szCs w:val="20"/>
              </w:rPr>
              <w:t>Ši Sutartis laikoma sudaryta</w:t>
            </w:r>
            <w:r w:rsidR="00696CA0">
              <w:rPr>
                <w:rFonts w:ascii="Montserrat" w:eastAsia="Times New Roman" w:hAnsi="Montserrat" w:cs="Times New Roman"/>
                <w:sz w:val="20"/>
                <w:szCs w:val="20"/>
              </w:rPr>
              <w:t>, kai (pirma) ją pasirašo</w:t>
            </w:r>
            <w:r w:rsidR="0056156E">
              <w:rPr>
                <w:rFonts w:ascii="Montserrat" w:eastAsia="Times New Roman" w:hAnsi="Montserrat" w:cs="Times New Roman"/>
                <w:sz w:val="20"/>
                <w:szCs w:val="20"/>
              </w:rPr>
              <w:t xml:space="preserve"> abi Šalys, ir (antra) pateikiamas sutarties </w:t>
            </w:r>
            <w:r w:rsidR="00417836">
              <w:rPr>
                <w:rFonts w:ascii="Montserrat" w:eastAsia="Times New Roman" w:hAnsi="Montserrat" w:cs="Times New Roman"/>
                <w:sz w:val="20"/>
                <w:szCs w:val="20"/>
              </w:rPr>
              <w:t>įvykdymo užtikrinimas.</w:t>
            </w:r>
            <w:r w:rsidR="009329A3" w:rsidRPr="00883715">
              <w:rPr>
                <w:rFonts w:ascii="Montserrat" w:eastAsia="Times New Roman" w:hAnsi="Montserrat" w:cs="Times New Roman"/>
                <w:sz w:val="20"/>
                <w:szCs w:val="20"/>
              </w:rPr>
              <w:t xml:space="preserve"> </w:t>
            </w:r>
          </w:p>
          <w:p w14:paraId="700935E2" w14:textId="0605B985" w:rsidR="005B0554" w:rsidRPr="00883715" w:rsidRDefault="00342E1B" w:rsidP="006D6D21">
            <w:pPr>
              <w:spacing w:after="0" w:line="240" w:lineRule="auto"/>
              <w:jc w:val="both"/>
              <w:rPr>
                <w:rFonts w:ascii="Montserrat" w:hAnsi="Montserrat"/>
                <w:sz w:val="20"/>
                <w:szCs w:val="20"/>
              </w:rPr>
            </w:pPr>
            <w:r w:rsidRPr="00883715">
              <w:rPr>
                <w:rFonts w:ascii="Montserrat" w:eastAsia="Times New Roman" w:hAnsi="Montserrat" w:cs="Times New Roman"/>
                <w:color w:val="000000"/>
                <w:sz w:val="20"/>
                <w:szCs w:val="20"/>
              </w:rPr>
              <w:t xml:space="preserve">11.1.2. </w:t>
            </w:r>
            <w:r w:rsidR="009329A3" w:rsidRPr="00883715">
              <w:rPr>
                <w:rFonts w:ascii="Montserrat" w:eastAsia="Times New Roman" w:hAnsi="Montserrat" w:cs="Times New Roman"/>
                <w:color w:val="000000"/>
                <w:sz w:val="20"/>
                <w:szCs w:val="20"/>
              </w:rPr>
              <w:t xml:space="preserve">Sutartis galioja iki visiško prievolių įvykdymo, bet jos terminas negali būti ilgesnis kaip </w:t>
            </w:r>
            <w:r w:rsidR="00725F1F">
              <w:rPr>
                <w:rFonts w:ascii="Montserrat" w:eastAsia="Times New Roman" w:hAnsi="Montserrat" w:cs="Times New Roman"/>
                <w:color w:val="000000"/>
                <w:sz w:val="20"/>
                <w:szCs w:val="20"/>
              </w:rPr>
              <w:t>39</w:t>
            </w:r>
            <w:r w:rsidR="00467556" w:rsidRPr="00883715">
              <w:rPr>
                <w:rFonts w:ascii="Montserrat" w:eastAsia="Times New Roman" w:hAnsi="Montserrat" w:cs="Times New Roman"/>
                <w:color w:val="000000" w:themeColor="text1"/>
                <w:sz w:val="20"/>
                <w:szCs w:val="20"/>
              </w:rPr>
              <w:t xml:space="preserve"> </w:t>
            </w:r>
            <w:r w:rsidR="00695C7C" w:rsidRPr="00883715">
              <w:rPr>
                <w:rFonts w:ascii="Montserrat" w:eastAsia="Times New Roman" w:hAnsi="Montserrat" w:cs="Times New Roman"/>
                <w:color w:val="000000" w:themeColor="text1"/>
                <w:sz w:val="20"/>
                <w:szCs w:val="20"/>
              </w:rPr>
              <w:t>mėnesi</w:t>
            </w:r>
            <w:r w:rsidR="00725F1F">
              <w:rPr>
                <w:rFonts w:ascii="Montserrat" w:eastAsia="Times New Roman" w:hAnsi="Montserrat" w:cs="Times New Roman"/>
                <w:color w:val="000000" w:themeColor="text1"/>
                <w:sz w:val="20"/>
                <w:szCs w:val="20"/>
              </w:rPr>
              <w:t>ai</w:t>
            </w:r>
            <w:r w:rsidR="00695C7C" w:rsidRPr="00883715">
              <w:rPr>
                <w:rFonts w:ascii="Montserrat" w:eastAsia="Times New Roman" w:hAnsi="Montserrat" w:cs="Times New Roman"/>
                <w:color w:val="000000" w:themeColor="text1"/>
                <w:sz w:val="20"/>
                <w:szCs w:val="20"/>
              </w:rPr>
              <w:t>.</w:t>
            </w:r>
          </w:p>
        </w:tc>
      </w:tr>
      <w:tr w:rsidR="005B0554" w:rsidRPr="00883715"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5" w14:textId="77777777" w:rsidR="005B0554" w:rsidRPr="00883715" w:rsidRDefault="009329A3">
            <w:pPr>
              <w:spacing w:after="0" w:line="240" w:lineRule="auto"/>
              <w:rPr>
                <w:rFonts w:ascii="Montserrat" w:eastAsia="Times New Roman" w:hAnsi="Montserrat" w:cs="Times New Roman"/>
                <w:sz w:val="20"/>
                <w:szCs w:val="20"/>
              </w:rPr>
            </w:pPr>
            <w:r w:rsidRPr="00883715">
              <w:rPr>
                <w:rFonts w:ascii="Montserrat" w:eastAsia="Times New Roman" w:hAnsi="Montserrat" w:cs="Times New Roman"/>
                <w:sz w:val="20"/>
                <w:szCs w:val="20"/>
              </w:rPr>
              <w:t>Netaikoma</w:t>
            </w:r>
          </w:p>
          <w:p w14:paraId="700935E6" w14:textId="77777777" w:rsidR="005B0554" w:rsidRPr="00883715" w:rsidRDefault="005B0554">
            <w:pPr>
              <w:spacing w:after="0" w:line="240" w:lineRule="auto"/>
              <w:rPr>
                <w:rFonts w:ascii="Montserrat" w:hAnsi="Montserrat"/>
                <w:sz w:val="20"/>
                <w:szCs w:val="20"/>
              </w:rPr>
            </w:pPr>
          </w:p>
        </w:tc>
      </w:tr>
      <w:tr w:rsidR="005B0554" w:rsidRPr="00883715"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8"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12. SUTARTIES NUTRAUKIMAS</w:t>
            </w:r>
          </w:p>
        </w:tc>
      </w:tr>
      <w:tr w:rsidR="005B0554" w:rsidRPr="00883715"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A"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1" w14:textId="22139AD9" w:rsidR="00695C7C" w:rsidRPr="00883715" w:rsidRDefault="009329A3" w:rsidP="00AE7C52">
            <w:pPr>
              <w:spacing w:after="0" w:line="240" w:lineRule="auto"/>
              <w:jc w:val="both"/>
              <w:rPr>
                <w:rFonts w:ascii="Montserrat" w:eastAsia="Times New Roman" w:hAnsi="Montserrat" w:cs="Times New Roman"/>
                <w:sz w:val="20"/>
                <w:szCs w:val="20"/>
              </w:rPr>
            </w:pPr>
            <w:r w:rsidRPr="00883715">
              <w:rPr>
                <w:rFonts w:ascii="Montserrat" w:eastAsia="Times New Roman" w:hAnsi="Montserrat" w:cs="Times New Roman"/>
                <w:sz w:val="20"/>
                <w:szCs w:val="20"/>
              </w:rPr>
              <w:t>Sutartis gali būti nutraukiama rašytiniu Šalių susitarimu arba vienašališkai, Bendrosiose sąlygose nustatyta tvarka.</w:t>
            </w:r>
          </w:p>
        </w:tc>
      </w:tr>
      <w:tr w:rsidR="005B0554" w:rsidRPr="00883715"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3" w14:textId="77777777" w:rsidR="005B0554" w:rsidRPr="00883715" w:rsidRDefault="009329A3">
            <w:pPr>
              <w:spacing w:after="0" w:line="240" w:lineRule="auto"/>
              <w:rPr>
                <w:rFonts w:ascii="Montserrat" w:hAnsi="Montserrat"/>
                <w:sz w:val="20"/>
                <w:szCs w:val="20"/>
              </w:rPr>
            </w:pPr>
            <w:r w:rsidRPr="00883715">
              <w:rPr>
                <w:rFonts w:ascii="Montserrat" w:eastAsia="Times New Roman" w:hAnsi="Montserrat" w:cs="Times New Roman"/>
                <w:b/>
                <w:sz w:val="20"/>
                <w:szCs w:val="20"/>
              </w:rPr>
              <w:t xml:space="preserve">12.2. Esminiai Sutarties </w:t>
            </w:r>
            <w:r w:rsidRPr="00883715">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5" w14:textId="77777777" w:rsidR="005B0554" w:rsidRPr="00883715" w:rsidRDefault="009329A3" w:rsidP="00AE7C52">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883715"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883715">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F28DB61" w14:textId="1AB39C3F" w:rsidR="00CB16E0"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E7C52" w:rsidRPr="00883715">
              <w:rPr>
                <w:rFonts w:ascii="Montserrat" w:eastAsia="Arial" w:hAnsi="Montserrat" w:cs="Times New Roman"/>
                <w:color w:val="000000" w:themeColor="text1"/>
                <w:sz w:val="20"/>
                <w:szCs w:val="20"/>
                <w:lang w:val="lt"/>
              </w:rPr>
              <w:t>3</w:t>
            </w:r>
            <w:r w:rsidRPr="00883715">
              <w:rPr>
                <w:rFonts w:ascii="Montserrat" w:eastAsia="Arial" w:hAnsi="Montserrat" w:cs="Times New Roman"/>
                <w:color w:val="000000" w:themeColor="text1"/>
                <w:sz w:val="20"/>
                <w:szCs w:val="20"/>
                <w:lang w:val="lt"/>
              </w:rPr>
              <w:t xml:space="preserve">. </w:t>
            </w:r>
            <w:r w:rsidR="00CB16E0" w:rsidRPr="00CB16E0">
              <w:rPr>
                <w:rFonts w:ascii="Montserrat" w:eastAsia="Arial" w:hAnsi="Montserrat" w:cs="Times New Roman"/>
                <w:color w:val="000000" w:themeColor="text1"/>
                <w:sz w:val="20"/>
                <w:szCs w:val="20"/>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7D6C40">
              <w:rPr>
                <w:rFonts w:ascii="Montserrat" w:eastAsia="Arial" w:hAnsi="Montserrat" w:cs="Times New Roman"/>
                <w:color w:val="000000" w:themeColor="text1"/>
                <w:sz w:val="20"/>
                <w:szCs w:val="20"/>
              </w:rPr>
              <w:t>14</w:t>
            </w:r>
            <w:r w:rsidR="006A34BB">
              <w:rPr>
                <w:rFonts w:ascii="Montserrat" w:eastAsia="Arial" w:hAnsi="Montserrat" w:cs="Times New Roman"/>
                <w:color w:val="000000" w:themeColor="text1"/>
                <w:sz w:val="20"/>
                <w:szCs w:val="20"/>
              </w:rPr>
              <w:t xml:space="preserve"> </w:t>
            </w:r>
            <w:r w:rsidR="00CD1B38">
              <w:rPr>
                <w:rFonts w:ascii="Montserrat" w:eastAsia="Arial" w:hAnsi="Montserrat" w:cs="Times New Roman"/>
                <w:color w:val="000000" w:themeColor="text1"/>
                <w:sz w:val="20"/>
                <w:szCs w:val="20"/>
              </w:rPr>
              <w:t>(</w:t>
            </w:r>
            <w:r w:rsidR="007D6C40">
              <w:rPr>
                <w:rFonts w:ascii="Montserrat" w:eastAsia="Arial" w:hAnsi="Montserrat" w:cs="Times New Roman"/>
                <w:color w:val="000000" w:themeColor="text1"/>
                <w:sz w:val="20"/>
                <w:szCs w:val="20"/>
              </w:rPr>
              <w:t>keturiolika</w:t>
            </w:r>
            <w:r w:rsidR="00CD1B38">
              <w:rPr>
                <w:rFonts w:ascii="Montserrat" w:eastAsia="Arial" w:hAnsi="Montserrat" w:cs="Times New Roman"/>
                <w:color w:val="000000" w:themeColor="text1"/>
                <w:sz w:val="20"/>
                <w:szCs w:val="20"/>
              </w:rPr>
              <w:t>)</w:t>
            </w:r>
            <w:r w:rsidR="00CB16E0" w:rsidRPr="00CB16E0">
              <w:rPr>
                <w:rFonts w:ascii="Montserrat" w:eastAsia="Arial" w:hAnsi="Montserrat" w:cs="Times New Roman"/>
                <w:color w:val="000000" w:themeColor="text1"/>
                <w:sz w:val="20"/>
                <w:szCs w:val="20"/>
              </w:rPr>
              <w:t> </w:t>
            </w:r>
            <w:r w:rsidR="00DA6003">
              <w:rPr>
                <w:rFonts w:ascii="Montserrat" w:eastAsia="Arial" w:hAnsi="Montserrat" w:cs="Times New Roman"/>
                <w:color w:val="000000" w:themeColor="text1"/>
                <w:sz w:val="20"/>
                <w:szCs w:val="20"/>
              </w:rPr>
              <w:t xml:space="preserve">kalendorinių </w:t>
            </w:r>
            <w:r w:rsidR="00CB16E0" w:rsidRPr="00CB16E0">
              <w:rPr>
                <w:rFonts w:ascii="Montserrat" w:eastAsia="Arial" w:hAnsi="Montserrat" w:cs="Times New Roman"/>
                <w:color w:val="000000" w:themeColor="text1"/>
                <w:sz w:val="20"/>
                <w:szCs w:val="20"/>
              </w:rPr>
              <w:t>dien</w:t>
            </w:r>
            <w:r w:rsidR="00DA6003">
              <w:rPr>
                <w:rFonts w:ascii="Montserrat" w:eastAsia="Arial" w:hAnsi="Montserrat" w:cs="Times New Roman"/>
                <w:color w:val="000000" w:themeColor="text1"/>
                <w:sz w:val="20"/>
                <w:szCs w:val="20"/>
              </w:rPr>
              <w:t>ų</w:t>
            </w:r>
            <w:r w:rsidR="00CB16E0" w:rsidRPr="00CB16E0">
              <w:rPr>
                <w:rFonts w:ascii="Montserrat" w:eastAsia="Arial" w:hAnsi="Montserrat" w:cs="Times New Roman"/>
                <w:color w:val="000000" w:themeColor="text1"/>
                <w:sz w:val="20"/>
                <w:szCs w:val="20"/>
              </w:rPr>
              <w:t xml:space="preserve"> neištaiso pažeidimų;</w:t>
            </w:r>
          </w:p>
          <w:p w14:paraId="700935F9" w14:textId="1C622370" w:rsidR="005B0554" w:rsidRPr="00883715" w:rsidRDefault="00CB16E0"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Pr>
                <w:rFonts w:ascii="Montserrat" w:eastAsia="Arial" w:hAnsi="Montserrat" w:cs="Times New Roman"/>
                <w:color w:val="000000" w:themeColor="text1"/>
                <w:sz w:val="20"/>
                <w:szCs w:val="20"/>
                <w:lang w:val="lt"/>
              </w:rPr>
              <w:t>12</w:t>
            </w:r>
            <w:r w:rsidR="00A87AEE">
              <w:rPr>
                <w:rFonts w:ascii="Montserrat" w:eastAsia="Arial" w:hAnsi="Montserrat" w:cs="Times New Roman"/>
                <w:color w:val="000000" w:themeColor="text1"/>
                <w:sz w:val="20"/>
                <w:szCs w:val="20"/>
                <w:lang w:val="lt"/>
              </w:rPr>
              <w:t>.</w:t>
            </w:r>
            <w:r w:rsidR="00CD1B38">
              <w:rPr>
                <w:rFonts w:ascii="Montserrat" w:eastAsia="Arial" w:hAnsi="Montserrat" w:cs="Times New Roman"/>
                <w:color w:val="000000" w:themeColor="text1"/>
                <w:sz w:val="20"/>
                <w:szCs w:val="20"/>
                <w:lang w:val="lt"/>
              </w:rPr>
              <w:t xml:space="preserve">2.4. </w:t>
            </w:r>
            <w:r w:rsidR="009329A3" w:rsidRPr="00883715">
              <w:rPr>
                <w:rFonts w:ascii="Montserrat" w:eastAsia="Arial" w:hAnsi="Montserrat" w:cs="Times New Roman"/>
                <w:color w:val="000000" w:themeColor="text1"/>
                <w:sz w:val="20"/>
                <w:szCs w:val="20"/>
                <w:lang w:val="lt"/>
              </w:rPr>
              <w:t>jeigu Tiekėjas pažeidžia Paslaugų suteikimo terminus ir priskaičiuotų netesybų už vėlavimą suma viršija 20 (dvidešimt) proc. Pradinės sutarties vertės;</w:t>
            </w:r>
          </w:p>
          <w:p w14:paraId="700935FA" w14:textId="3A674BCA" w:rsidR="005B0554" w:rsidRPr="00883715"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87AEE">
              <w:rPr>
                <w:rFonts w:ascii="Montserrat" w:eastAsia="Arial" w:hAnsi="Montserrat" w:cs="Times New Roman"/>
                <w:color w:val="000000" w:themeColor="text1"/>
                <w:sz w:val="20"/>
                <w:szCs w:val="20"/>
                <w:lang w:val="lt"/>
              </w:rPr>
              <w:t>5</w:t>
            </w:r>
            <w:r w:rsidRPr="00883715">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C" w14:textId="704BBF79" w:rsidR="005B0554" w:rsidRPr="00883715"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A87AEE">
              <w:rPr>
                <w:rFonts w:ascii="Montserrat" w:eastAsia="Arial" w:hAnsi="Montserrat" w:cs="Times New Roman"/>
                <w:color w:val="000000" w:themeColor="text1"/>
                <w:sz w:val="20"/>
                <w:szCs w:val="20"/>
                <w:lang w:val="lt"/>
              </w:rPr>
              <w:t>6</w:t>
            </w:r>
            <w:r w:rsidRPr="00883715">
              <w:rPr>
                <w:rFonts w:ascii="Montserrat" w:eastAsia="Arial" w:hAnsi="Montserrat" w:cs="Times New Roman"/>
                <w:color w:val="000000" w:themeColor="text1"/>
                <w:sz w:val="20"/>
                <w:szCs w:val="20"/>
                <w:lang w:val="lt"/>
              </w:rPr>
              <w:t xml:space="preserve">. Tiekėjo kvalifikacija tapo nebeatitinkančia pirkimo dokumentuose nustatytų Sutarties tinkamam vykdymui būtinų reikalavimų ir šie neatitikimai nebuvo ištaisyti per </w:t>
            </w:r>
            <w:r w:rsidR="009203D1">
              <w:rPr>
                <w:rFonts w:ascii="Montserrat" w:eastAsia="Arial" w:hAnsi="Montserrat" w:cs="Times New Roman"/>
                <w:color w:val="000000" w:themeColor="text1"/>
                <w:sz w:val="20"/>
                <w:szCs w:val="20"/>
                <w:lang w:val="lt"/>
              </w:rPr>
              <w:t xml:space="preserve">14 (keturiolika) </w:t>
            </w:r>
            <w:r w:rsidRPr="00883715">
              <w:rPr>
                <w:rFonts w:ascii="Montserrat" w:eastAsia="Arial" w:hAnsi="Montserrat" w:cs="Times New Roman"/>
                <w:color w:val="000000" w:themeColor="text1"/>
                <w:sz w:val="20"/>
                <w:szCs w:val="20"/>
                <w:lang w:val="lt"/>
              </w:rPr>
              <w:t>kalendorinių dienų nuo kvalifikacijos tapimo neatitinkančia dienos;</w:t>
            </w:r>
          </w:p>
          <w:p w14:paraId="700935FD" w14:textId="24FD8B3B" w:rsidR="005B0554" w:rsidRPr="00883715" w:rsidRDefault="009329A3" w:rsidP="00AE7C52">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9203D1">
              <w:rPr>
                <w:rFonts w:ascii="Montserrat" w:eastAsia="Arial" w:hAnsi="Montserrat" w:cs="Times New Roman"/>
                <w:color w:val="000000" w:themeColor="text1"/>
                <w:sz w:val="20"/>
                <w:szCs w:val="20"/>
                <w:lang w:val="lt"/>
              </w:rPr>
              <w:t>7</w:t>
            </w:r>
            <w:r w:rsidRPr="00883715">
              <w:rPr>
                <w:rFonts w:ascii="Montserrat" w:eastAsia="Arial" w:hAnsi="Montserrat" w:cs="Times New Roman"/>
                <w:color w:val="000000" w:themeColor="text1"/>
                <w:sz w:val="20"/>
                <w:szCs w:val="20"/>
                <w:lang w:val="lt"/>
              </w:rPr>
              <w:t>.</w:t>
            </w:r>
            <w:r w:rsidR="00AE7C52" w:rsidRPr="00883715">
              <w:rPr>
                <w:rFonts w:ascii="Montserrat" w:eastAsia="Arial" w:hAnsi="Montserrat" w:cs="Times New Roman"/>
                <w:color w:val="000000" w:themeColor="text1"/>
                <w:sz w:val="20"/>
                <w:szCs w:val="20"/>
                <w:lang w:val="lt"/>
              </w:rPr>
              <w:t xml:space="preserve"> </w:t>
            </w:r>
            <w:r w:rsidRPr="00883715">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47C300CD" w14:textId="77777777" w:rsidR="005B0554" w:rsidRDefault="009329A3" w:rsidP="00AE7C52">
            <w:pPr>
              <w:tabs>
                <w:tab w:val="left" w:pos="522"/>
                <w:tab w:val="left" w:pos="664"/>
              </w:tabs>
              <w:spacing w:after="0"/>
              <w:jc w:val="both"/>
              <w:rPr>
                <w:rFonts w:ascii="Montserrat" w:eastAsia="Arial" w:hAnsi="Montserrat" w:cs="Times New Roman"/>
                <w:color w:val="000000" w:themeColor="text1"/>
                <w:sz w:val="20"/>
                <w:szCs w:val="20"/>
                <w:lang w:val="lt"/>
              </w:rPr>
            </w:pPr>
            <w:r w:rsidRPr="00883715">
              <w:rPr>
                <w:rFonts w:ascii="Montserrat" w:eastAsia="Arial" w:hAnsi="Montserrat" w:cs="Times New Roman"/>
                <w:color w:val="000000" w:themeColor="text1"/>
                <w:sz w:val="20"/>
                <w:szCs w:val="20"/>
                <w:lang w:val="lt"/>
              </w:rPr>
              <w:t>12.2.</w:t>
            </w:r>
            <w:r w:rsidR="009203D1">
              <w:rPr>
                <w:rFonts w:ascii="Montserrat" w:eastAsia="Arial" w:hAnsi="Montserrat" w:cs="Times New Roman"/>
                <w:color w:val="000000" w:themeColor="text1"/>
                <w:sz w:val="20"/>
                <w:szCs w:val="20"/>
                <w:lang w:val="lt"/>
              </w:rPr>
              <w:t>8</w:t>
            </w:r>
            <w:r w:rsidRPr="00883715">
              <w:rPr>
                <w:rFonts w:ascii="Montserrat" w:eastAsia="Arial" w:hAnsi="Montserrat" w:cs="Times New Roman"/>
                <w:color w:val="000000" w:themeColor="text1"/>
                <w:sz w:val="20"/>
                <w:szCs w:val="20"/>
                <w:lang w:val="lt"/>
              </w:rPr>
              <w:t>. Tiekėjas pažeidžia Bendrųjų sąlygų nuostatas dėl Sutarties vykdymui pasitelkiamų naujų subtiekėjų ir (ar) specialistų / esamų subtiekėjų ir (ar) specialistų keitimo;</w:t>
            </w:r>
          </w:p>
          <w:p w14:paraId="532E7C6B" w14:textId="77777777" w:rsidR="00FE3AEB" w:rsidRPr="00A31BF4" w:rsidRDefault="00FE3AEB" w:rsidP="00C20B0F">
            <w:pPr>
              <w:tabs>
                <w:tab w:val="left" w:pos="522"/>
                <w:tab w:val="left" w:pos="664"/>
              </w:tabs>
              <w:spacing w:after="0"/>
              <w:jc w:val="both"/>
              <w:rPr>
                <w:rFonts w:ascii="Montserrat" w:eastAsia="Arial" w:hAnsi="Montserrat" w:cs="Times New Roman"/>
                <w:sz w:val="20"/>
                <w:szCs w:val="20"/>
                <w:lang w:val="lt"/>
              </w:rPr>
            </w:pPr>
            <w:r w:rsidRPr="00A31BF4">
              <w:rPr>
                <w:rFonts w:ascii="Montserrat" w:eastAsia="Arial" w:hAnsi="Montserrat" w:cs="Times New Roman"/>
                <w:sz w:val="20"/>
                <w:szCs w:val="20"/>
                <w:lang w:val="lt"/>
              </w:rPr>
              <w:t xml:space="preserve">12.2.9. </w:t>
            </w:r>
            <w:r w:rsidR="000A76E5" w:rsidRPr="00A31BF4">
              <w:rPr>
                <w:rFonts w:ascii="Montserrat" w:eastAsia="Arial" w:hAnsi="Montserrat" w:cs="Times New Roman"/>
                <w:sz w:val="20"/>
                <w:szCs w:val="20"/>
                <w:lang w:val="lt"/>
              </w:rPr>
              <w:t>Paslaugų teikėjas vėluoja pasirengti ir pradėti teikti Paslaugas ilgiau kaip 30 dienų</w:t>
            </w:r>
            <w:r w:rsidR="00C20B0F" w:rsidRPr="00A31BF4">
              <w:rPr>
                <w:rFonts w:ascii="Montserrat" w:eastAsia="Arial" w:hAnsi="Montserrat" w:cs="Times New Roman"/>
                <w:sz w:val="20"/>
                <w:szCs w:val="20"/>
                <w:lang w:val="lt"/>
              </w:rPr>
              <w:t>;</w:t>
            </w:r>
          </w:p>
          <w:p w14:paraId="70093600" w14:textId="0593FBA0" w:rsidR="00C20B0F" w:rsidRPr="00883715" w:rsidRDefault="00C20B0F" w:rsidP="00C20B0F">
            <w:pPr>
              <w:tabs>
                <w:tab w:val="left" w:pos="522"/>
                <w:tab w:val="left" w:pos="664"/>
              </w:tabs>
              <w:spacing w:after="0"/>
              <w:jc w:val="both"/>
              <w:rPr>
                <w:rFonts w:ascii="Montserrat" w:eastAsia="Arial" w:hAnsi="Montserrat" w:cs="Times New Roman"/>
                <w:color w:val="FF0000"/>
                <w:sz w:val="20"/>
                <w:szCs w:val="20"/>
                <w:lang w:val="lt"/>
              </w:rPr>
            </w:pPr>
            <w:r w:rsidRPr="00A31BF4">
              <w:rPr>
                <w:rFonts w:ascii="Montserrat" w:eastAsia="Arial" w:hAnsi="Montserrat" w:cs="Times New Roman"/>
                <w:sz w:val="20"/>
                <w:szCs w:val="20"/>
                <w:lang w:val="lt"/>
              </w:rPr>
              <w:t>12.2.10. Per Paslaugų teikimo terminą Paslaugų teikėjas daugiau nei 1 (vieną) kartą neužtikrina per ataskaitinį periodą reikalaujamo Paslaugų pasiekiamumo lygio (Techninės specifikacijos 2 p. reikalavimas).</w:t>
            </w:r>
          </w:p>
        </w:tc>
      </w:tr>
      <w:tr w:rsidR="005B0554" w:rsidRPr="00883715"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2" w14:textId="07662922" w:rsidR="005B0554" w:rsidRPr="00883715" w:rsidRDefault="009329A3">
            <w:pPr>
              <w:spacing w:after="0" w:line="240" w:lineRule="auto"/>
              <w:jc w:val="center"/>
              <w:rPr>
                <w:rFonts w:ascii="Montserrat" w:hAnsi="Montserrat"/>
                <w:sz w:val="20"/>
                <w:szCs w:val="20"/>
              </w:rPr>
            </w:pPr>
            <w:r w:rsidRPr="00883715">
              <w:rPr>
                <w:rFonts w:ascii="Montserrat" w:eastAsia="Times New Roman" w:hAnsi="Montserrat" w:cs="Times New Roman"/>
                <w:b/>
                <w:sz w:val="20"/>
                <w:szCs w:val="20"/>
              </w:rPr>
              <w:t xml:space="preserve">13. APLINKOS APSAUGOS IR SOCIALINIAI KRITERIJAI </w:t>
            </w:r>
          </w:p>
        </w:tc>
      </w:tr>
      <w:tr w:rsidR="005B0554" w:rsidRPr="00883715"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4"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C" w14:textId="0C8813D7" w:rsidR="005B0554" w:rsidRPr="00883715" w:rsidRDefault="00850BE7"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color w:val="000000"/>
                <w:sz w:val="20"/>
                <w:szCs w:val="20"/>
                <w:shd w:val="clear" w:color="auto" w:fill="FFFFFF"/>
              </w:rPr>
              <w:t>Netaikoma</w:t>
            </w:r>
            <w:r w:rsidR="00AE7C52" w:rsidRPr="00883715">
              <w:rPr>
                <w:rFonts w:ascii="Montserrat" w:eastAsia="Times New Roman" w:hAnsi="Montserrat" w:cs="Times New Roman"/>
                <w:color w:val="000000"/>
                <w:sz w:val="20"/>
                <w:szCs w:val="20"/>
                <w:shd w:val="clear" w:color="auto" w:fill="FFFFFF"/>
              </w:rPr>
              <w:t xml:space="preserve"> </w:t>
            </w:r>
          </w:p>
        </w:tc>
      </w:tr>
      <w:tr w:rsidR="005B0554" w:rsidRPr="00883715"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E"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F" w14:textId="77777777" w:rsidR="005B0554" w:rsidRPr="00883715" w:rsidRDefault="009329A3">
            <w:pPr>
              <w:spacing w:after="0" w:line="240" w:lineRule="auto"/>
              <w:rPr>
                <w:rFonts w:ascii="Montserrat" w:eastAsia="Times New Roman" w:hAnsi="Montserrat" w:cs="Times New Roman"/>
                <w:color w:val="000000"/>
                <w:sz w:val="20"/>
                <w:szCs w:val="20"/>
                <w:shd w:val="clear" w:color="auto" w:fill="FFFFFF"/>
              </w:rPr>
            </w:pPr>
            <w:r w:rsidRPr="00883715">
              <w:rPr>
                <w:rFonts w:ascii="Montserrat" w:eastAsia="Times New Roman" w:hAnsi="Montserrat" w:cs="Times New Roman"/>
                <w:color w:val="000000"/>
                <w:sz w:val="20"/>
                <w:szCs w:val="20"/>
                <w:shd w:val="clear" w:color="auto" w:fill="FFFFFF"/>
              </w:rPr>
              <w:t>Netaikoma</w:t>
            </w:r>
          </w:p>
          <w:p w14:paraId="70093614" w14:textId="5BE72D3E" w:rsidR="005B0554" w:rsidRPr="00883715" w:rsidRDefault="005B0554">
            <w:pPr>
              <w:spacing w:after="0" w:line="240" w:lineRule="auto"/>
              <w:rPr>
                <w:rFonts w:ascii="Montserrat" w:hAnsi="Montserrat"/>
                <w:sz w:val="20"/>
                <w:szCs w:val="20"/>
              </w:rPr>
            </w:pPr>
          </w:p>
        </w:tc>
      </w:tr>
      <w:tr w:rsidR="005B0554" w:rsidRPr="00883715"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6"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lastRenderedPageBreak/>
              <w:t xml:space="preserve">14. BENDRŲJŲ SĄLYGŲ PAKEITIMAI IR PAPILDYMAI </w:t>
            </w:r>
          </w:p>
          <w:p w14:paraId="70093617" w14:textId="4B64131E" w:rsidR="005B0554" w:rsidRPr="00883715" w:rsidRDefault="005B0554">
            <w:pPr>
              <w:spacing w:after="0" w:line="240" w:lineRule="auto"/>
              <w:jc w:val="center"/>
              <w:rPr>
                <w:rFonts w:ascii="Montserrat" w:hAnsi="Montserrat"/>
                <w:sz w:val="20"/>
                <w:szCs w:val="20"/>
              </w:rPr>
            </w:pPr>
          </w:p>
        </w:tc>
      </w:tr>
      <w:tr w:rsidR="005B0554" w:rsidRPr="00883715"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9" w14:textId="77777777" w:rsidR="005B0554" w:rsidRPr="00883715" w:rsidRDefault="009329A3">
            <w:pPr>
              <w:spacing w:after="0" w:line="240" w:lineRule="auto"/>
              <w:rPr>
                <w:rFonts w:ascii="Montserrat" w:eastAsia="Times New Roman" w:hAnsi="Montserrat" w:cs="Times New Roman"/>
                <w:b/>
                <w:sz w:val="20"/>
                <w:szCs w:val="20"/>
              </w:rPr>
            </w:pPr>
            <w:r w:rsidRPr="00883715">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C09" w14:textId="0507A9B6"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protingų priemonių toms kliūtims pašalinti.“</w:t>
            </w:r>
          </w:p>
          <w:p w14:paraId="02936904" w14:textId="777DD142"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2</w:t>
            </w:r>
            <w:r w:rsidRPr="00883715">
              <w:rPr>
                <w:rFonts w:ascii="Montserrat" w:eastAsia="Times New Roman" w:hAnsi="Montserrat" w:cs="Times New Roman"/>
                <w:color w:val="000000" w:themeColor="text1"/>
                <w:sz w:val="20"/>
                <w:szCs w:val="20"/>
              </w:rPr>
              <w:t>. Bendrųjų sąlygų 13.1 punktas keičiamas, jį išdėstant nauja redakcija:</w:t>
            </w:r>
          </w:p>
          <w:p w14:paraId="4B2DE633" w14:textId="7B351DBF"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„13.1.</w:t>
            </w:r>
            <w:r w:rsidR="009C5F6C">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r w:rsidR="00A72B33">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 xml:space="preserve">nėra konfidenciali. </w:t>
            </w:r>
            <w:r w:rsidR="004B7307" w:rsidRPr="00883715">
              <w:rPr>
                <w:rFonts w:ascii="Montserrat" w:eastAsia="Times New Roman" w:hAnsi="Montserrat" w:cs="Times New Roman"/>
                <w:color w:val="000000" w:themeColor="text1"/>
                <w:sz w:val="20"/>
                <w:szCs w:val="20"/>
              </w:rPr>
              <w:t>Tie</w:t>
            </w:r>
            <w:r w:rsidRPr="00883715">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050D0559" w:rsidR="004B7307" w:rsidRPr="00883715" w:rsidRDefault="004B7307"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3</w:t>
            </w:r>
            <w:r w:rsidRPr="00883715">
              <w:rPr>
                <w:rFonts w:ascii="Montserrat" w:eastAsia="Times New Roman" w:hAnsi="Montserrat" w:cs="Times New Roman"/>
                <w:color w:val="000000" w:themeColor="text1"/>
                <w:sz w:val="20"/>
                <w:szCs w:val="20"/>
              </w:rPr>
              <w:t>. Bendrųjų sąlygų 21.3 punktas keičiamas, jį išdėstant nauja redakcija:</w:t>
            </w:r>
          </w:p>
          <w:p w14:paraId="17495589" w14:textId="448C60CA" w:rsidR="004B7307" w:rsidRPr="00883715" w:rsidRDefault="004B7307"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„21.3.</w:t>
            </w:r>
            <w:r w:rsidRPr="00883715">
              <w:rPr>
                <w:rFonts w:ascii="Montserrat" w:hAnsi="Montserrat"/>
                <w:sz w:val="20"/>
                <w:szCs w:val="20"/>
              </w:rPr>
              <w:t xml:space="preserve"> Jei </w:t>
            </w:r>
            <w:r w:rsidRPr="00883715">
              <w:rPr>
                <w:rFonts w:ascii="Montserrat" w:eastAsia="Arial" w:hAnsi="Montserrat"/>
                <w:sz w:val="20"/>
                <w:szCs w:val="20"/>
              </w:rPr>
              <w:t>Paslaugų</w:t>
            </w:r>
            <w:r w:rsidRPr="00883715">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r w:rsidR="00A3780F">
              <w:rPr>
                <w:rFonts w:ascii="Montserrat" w:hAnsi="Montserrat"/>
                <w:sz w:val="20"/>
                <w:szCs w:val="20"/>
              </w:rPr>
              <w:t>“</w:t>
            </w:r>
          </w:p>
          <w:p w14:paraId="3AE50ACB" w14:textId="5F92CFB7"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4</w:t>
            </w:r>
            <w:r w:rsidRPr="00883715">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„21.4. Jei </w:t>
            </w:r>
            <w:r w:rsidR="004B7307" w:rsidRPr="00883715">
              <w:rPr>
                <w:rFonts w:ascii="Montserrat" w:eastAsia="Times New Roman" w:hAnsi="Montserrat" w:cs="Times New Roman"/>
                <w:color w:val="000000" w:themeColor="text1"/>
                <w:sz w:val="20"/>
                <w:szCs w:val="20"/>
              </w:rPr>
              <w:t>Paslaugų</w:t>
            </w:r>
            <w:r w:rsidRPr="00883715">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883715">
              <w:rPr>
                <w:rFonts w:ascii="Montserrat" w:hAnsi="Montserrat"/>
                <w:color w:val="000000" w:themeColor="text1"/>
                <w:sz w:val="20"/>
                <w:szCs w:val="20"/>
              </w:rPr>
              <w:t xml:space="preserve"> </w:t>
            </w:r>
            <w:r w:rsidRPr="00883715">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663C74AF" w:rsidR="00B173E3" w:rsidRPr="00883715" w:rsidRDefault="00B173E3" w:rsidP="00B173E3">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14.1.</w:t>
            </w:r>
            <w:r w:rsidR="00172E63"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 Bendrųjų sąlygų 22.2.2. punktas keičiamas patikslina</w:t>
            </w:r>
            <w:r w:rsidR="006F79FE">
              <w:rPr>
                <w:rFonts w:ascii="Montserrat" w:eastAsia="Times New Roman" w:hAnsi="Montserrat" w:cs="Times New Roman"/>
                <w:color w:val="000000" w:themeColor="text1"/>
                <w:sz w:val="20"/>
                <w:szCs w:val="20"/>
              </w:rPr>
              <w:t>n</w:t>
            </w:r>
            <w:r w:rsidRPr="00883715">
              <w:rPr>
                <w:rFonts w:ascii="Montserrat" w:eastAsia="Times New Roman" w:hAnsi="Montserrat" w:cs="Times New Roman"/>
                <w:color w:val="000000" w:themeColor="text1"/>
                <w:sz w:val="20"/>
                <w:szCs w:val="20"/>
              </w:rPr>
              <w:t>t, kad „nesikreipiant į teismą“, jį išdėstant nauja redakcija:</w:t>
            </w:r>
          </w:p>
          <w:p w14:paraId="7009361B" w14:textId="657FB82C" w:rsidR="005B0554" w:rsidRPr="00883715" w:rsidRDefault="00B173E3" w:rsidP="004B7307">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„22.2.2. Pirkėjas turi teisę vienašališkai nesikreipiant į teismą nutraukti Sutartį ar jos dalį raštu</w:t>
            </w:r>
            <w:r w:rsidR="004B7307" w:rsidRPr="00883715">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883715"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D"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D01A2" w14:textId="30D1DB68"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14.2.1. Šalys susitaria papildyti Sutarties Bendrąsias sąlygas 1.1.1.19 punktu, tačiau kitų punktų numeracijos nekeisti:</w:t>
            </w:r>
          </w:p>
          <w:p w14:paraId="752491D8"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„1.1.1.19. Protingas terminas - terminas įprastai suprantamas kaip 3 (trijų) darbo dienų terminas skaičiuojamas nuo pranešimo gavimo dienos. Esant objektyvios aplinkybėms terminas gali būti nustatytas ilgesnis.“</w:t>
            </w:r>
          </w:p>
          <w:p w14:paraId="16FBFE30"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14.2.2. Šalys susitaria papildyti Sutarties Bendrąsias sąlygas 10.17 punktu, tačiau kitų punktų numeracijos nekeisti:</w:t>
            </w:r>
          </w:p>
          <w:p w14:paraId="5C532E82"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„10.17. Jeigu Tiekėjas Sutarties vykdymą užtikrina banko garantija ar draudimo bendrovės laidavimo raštu, Sutarties </w:t>
            </w:r>
            <w:r w:rsidRPr="00883715">
              <w:rPr>
                <w:rFonts w:ascii="Montserrat" w:eastAsia="Times New Roman" w:hAnsi="Montserrat" w:cs="Times New Roman"/>
                <w:color w:val="000000" w:themeColor="text1"/>
                <w:sz w:val="20"/>
                <w:szCs w:val="20"/>
              </w:rPr>
              <w:lastRenderedPageBreak/>
              <w:t>įvykdymo užtikrinimo dokumentas turi būti parengtas pagal pateiktą formą Sutarties priedas Nr. 3, Nr. 4.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7D99DB59" w14:textId="7A425F0B"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10.17.1. garantas – bankas arba draudimo bendrovė; Banko garantija turi būti išduota Lietuvos Respublikoje ar kitoje Europos Sąjungos valstybėje narėje ar Europos Ekonominės Erdvės (EEE)</w:t>
            </w:r>
            <w:r w:rsidR="006F79FE">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1280EBFB"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10.17.2. garantijos (laidavimo) dalykas: bet koks Tiekėjo prievolių pagal Sutartį ir jos priedus pažeidimas, dalinis ar visiškas jų nevykdymas ar netinkamas jų vykdymas.“</w:t>
            </w:r>
          </w:p>
          <w:p w14:paraId="76E9BF64"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14.2.3. Šalys susitaria papildyti Sutarties Bendrąsias sąlygas 14.3 punktu, tačiau kitų punktų numeracijos nekeisti:</w:t>
            </w:r>
          </w:p>
          <w:p w14:paraId="00605CEA" w14:textId="07088CF9"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w:t>
            </w:r>
            <w:r w:rsidR="00A679AC">
              <w:rPr>
                <w:rFonts w:ascii="Montserrat" w:eastAsia="Times New Roman" w:hAnsi="Montserrat" w:cs="Times New Roman"/>
                <w:color w:val="000000" w:themeColor="text1"/>
                <w:sz w:val="20"/>
                <w:szCs w:val="20"/>
              </w:rPr>
              <w:t xml:space="preserve"> </w:t>
            </w:r>
            <w:r w:rsidRPr="00883715">
              <w:rPr>
                <w:rFonts w:ascii="Montserrat" w:eastAsia="Times New Roman" w:hAnsi="Montserrat" w:cs="Times New Roman"/>
                <w:color w:val="000000" w:themeColor="text1"/>
                <w:sz w:val="20"/>
                <w:szCs w:val="20"/>
              </w:rPr>
              <w:t>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w:t>
            </w:r>
          </w:p>
          <w:p w14:paraId="0BD91A9C" w14:textId="77777777"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Tiekėjas įsipareigoja nedelsiant informuoti Pirkėją apie jo atstovų ar jų asmens duomenų pasikeitimą.“</w:t>
            </w:r>
          </w:p>
          <w:p w14:paraId="22DE7C7C" w14:textId="7DDB01C4" w:rsidR="0041097F" w:rsidRPr="00883715" w:rsidRDefault="0041097F" w:rsidP="0041097F">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14.2.4. Šalys susitaria papildyti Sutarties Bendrąsias sąlygas 22.2.9 punktu, tačiau kitų punktų numeracijos nekeisti:</w:t>
            </w:r>
          </w:p>
          <w:p w14:paraId="7009361F" w14:textId="5314100E" w:rsidR="005B0554" w:rsidRPr="00883715" w:rsidRDefault="0041097F" w:rsidP="001840A1">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 xml:space="preserve">„22.2.9. Sutartis gali būti nutraukta vienašališkai Pirkėjo iniciatyva, nenurodant Sutarties nutraukimo priežasčių, </w:t>
            </w:r>
            <w:r w:rsidRPr="00883715">
              <w:rPr>
                <w:rFonts w:ascii="Montserrat" w:eastAsia="Times New Roman" w:hAnsi="Montserrat" w:cs="Times New Roman"/>
                <w:color w:val="000000" w:themeColor="text1"/>
                <w:sz w:val="20"/>
                <w:szCs w:val="20"/>
              </w:rPr>
              <w:lastRenderedPageBreak/>
              <w:t>įspėjus Tiekėją apie Sutarties nutraukimą ne vėliau kaip prieš 15 (penkiolika) kalendorinių dienų iki Sutarties nutraukimo (šiuo pagrindu Sutartis nutraukiama ne teismo tvarka), prieš tai atsiskaičius su Tiekėju už laiku ir tinkamai iki Sutarties nutraukimo momento suteiktas Paslaugas.</w:t>
            </w:r>
            <w:r w:rsidR="00A679AC">
              <w:rPr>
                <w:rFonts w:ascii="Montserrat" w:eastAsia="Times New Roman" w:hAnsi="Montserrat" w:cs="Times New Roman"/>
                <w:color w:val="000000" w:themeColor="text1"/>
                <w:sz w:val="20"/>
                <w:szCs w:val="20"/>
              </w:rPr>
              <w:t>“</w:t>
            </w:r>
          </w:p>
        </w:tc>
      </w:tr>
      <w:tr w:rsidR="005B0554" w:rsidRPr="00883715"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1"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lastRenderedPageBreak/>
              <w:t>14.3.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4506" w14:textId="7CE8A0BD"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883715">
              <w:rPr>
                <w:rFonts w:ascii="Montserrat" w:eastAsia="Times New Roman" w:hAnsi="Montserrat" w:cs="Times New Roman"/>
                <w:color w:val="000000" w:themeColor="text1"/>
                <w:sz w:val="20"/>
                <w:szCs w:val="20"/>
              </w:rPr>
              <w:t>5</w:t>
            </w:r>
            <w:r w:rsidRPr="00883715">
              <w:rPr>
                <w:rFonts w:ascii="Montserrat" w:eastAsia="Times New Roman" w:hAnsi="Montserrat" w:cs="Times New Roman"/>
                <w:color w:val="000000" w:themeColor="text1"/>
                <w:sz w:val="20"/>
                <w:szCs w:val="20"/>
              </w:rPr>
              <w:t>.</w:t>
            </w:r>
          </w:p>
          <w:p w14:paraId="497E8374" w14:textId="7E8A3DA2" w:rsidR="00B97EB5"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883715" w:rsidRDefault="00B97EB5"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883715"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5"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6" w14:textId="73DF5D1F" w:rsidR="005B0554" w:rsidRPr="00883715" w:rsidRDefault="009329A3" w:rsidP="00342E1B">
            <w:pPr>
              <w:spacing w:after="0" w:line="240" w:lineRule="auto"/>
              <w:jc w:val="both"/>
              <w:rPr>
                <w:rFonts w:ascii="Montserrat" w:hAnsi="Montserrat"/>
                <w:color w:val="000000" w:themeColor="text1"/>
                <w:sz w:val="20"/>
                <w:szCs w:val="20"/>
              </w:rPr>
            </w:pPr>
            <w:r w:rsidRPr="00883715">
              <w:rPr>
                <w:rFonts w:ascii="Montserrat" w:eastAsia="Times New Roman" w:hAnsi="Montserrat" w:cs="Times New Roman"/>
                <w:color w:val="000000" w:themeColor="text1"/>
                <w:sz w:val="20"/>
                <w:szCs w:val="20"/>
              </w:rPr>
              <w:t>(</w:t>
            </w:r>
            <w:r w:rsidR="00B97EB5" w:rsidRPr="00883715">
              <w:rPr>
                <w:rFonts w:ascii="Montserrat" w:eastAsia="Times New Roman" w:hAnsi="Montserrat" w:cs="Times New Roman"/>
                <w:color w:val="000000" w:themeColor="text1"/>
                <w:sz w:val="20"/>
                <w:szCs w:val="20"/>
              </w:rPr>
              <w:t>P</w:t>
            </w:r>
            <w:r w:rsidRPr="00883715">
              <w:rPr>
                <w:rFonts w:ascii="Montserrat" w:eastAsia="Times New Roman" w:hAnsi="Montserrat" w:cs="Times New Roman"/>
                <w:color w:val="000000" w:themeColor="text1"/>
                <w:sz w:val="20"/>
                <w:szCs w:val="20"/>
              </w:rPr>
              <w:t>ildyti, jei nustatomos kitokios nei Sutarties Bendrosiose sąlygose nustatytos nuostatos dėl Paslaugų intelektinės nuosavybės):</w:t>
            </w:r>
            <w:r w:rsidR="00B97EB5" w:rsidRPr="00883715">
              <w:rPr>
                <w:rFonts w:ascii="Montserrat" w:eastAsia="Times New Roman" w:hAnsi="Montserrat" w:cs="Times New Roman"/>
                <w:color w:val="000000" w:themeColor="text1"/>
                <w:sz w:val="20"/>
                <w:szCs w:val="20"/>
              </w:rPr>
              <w:t xml:space="preserve"> netaikoma.</w:t>
            </w:r>
          </w:p>
        </w:tc>
      </w:tr>
      <w:tr w:rsidR="005B0554" w:rsidRPr="00883715"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8" w14:textId="77777777" w:rsidR="005B0554" w:rsidRPr="00883715" w:rsidRDefault="009329A3">
            <w:pPr>
              <w:spacing w:after="0" w:line="240" w:lineRule="auto"/>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14.5.</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9" w14:textId="77777777" w:rsidR="005B0554" w:rsidRPr="00883715" w:rsidRDefault="009329A3" w:rsidP="00342E1B">
            <w:pPr>
              <w:spacing w:after="0" w:line="240" w:lineRule="auto"/>
              <w:jc w:val="both"/>
              <w:rPr>
                <w:rFonts w:ascii="Montserrat" w:eastAsia="Times New Roman" w:hAnsi="Montserrat" w:cs="Times New Roman"/>
                <w:color w:val="000000" w:themeColor="text1"/>
                <w:sz w:val="20"/>
                <w:szCs w:val="20"/>
              </w:rPr>
            </w:pPr>
            <w:r w:rsidRPr="00883715">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883715"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B"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15. SUTARTIES PRIEDAI</w:t>
            </w:r>
          </w:p>
        </w:tc>
      </w:tr>
      <w:tr w:rsidR="003B7477" w:rsidRPr="00883715"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D" w14:textId="03389E4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15.1. Priedas Nr. 1</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E" w14:textId="2E1D9285"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Techninė specifikacija</w:t>
            </w:r>
          </w:p>
        </w:tc>
      </w:tr>
      <w:tr w:rsidR="003B7477" w:rsidRPr="00883715"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0" w14:textId="3F8AB8AD"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1" w14:textId="47DB982B"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 xml:space="preserve">Pasiūlymas </w:t>
            </w:r>
          </w:p>
        </w:tc>
      </w:tr>
      <w:tr w:rsidR="003B7477" w:rsidRPr="00883715" w14:paraId="111528F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D7F1B" w14:textId="23614D7E"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15.3. Priedas Nr. 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91FFF5" w14:textId="66E6A1BA"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garantijos forma</w:t>
            </w:r>
          </w:p>
        </w:tc>
      </w:tr>
      <w:tr w:rsidR="003B7477" w:rsidRPr="00883715" w14:paraId="38E6916B"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1E9E4" w14:textId="38D75D4C" w:rsidR="003B7477" w:rsidRPr="00883715" w:rsidRDefault="003B7477" w:rsidP="003B7477">
            <w:pPr>
              <w:spacing w:after="0" w:line="240" w:lineRule="auto"/>
              <w:jc w:val="center"/>
              <w:rPr>
                <w:rFonts w:ascii="Montserrat" w:eastAsia="Times New Roman" w:hAnsi="Montserrat" w:cstheme="majorBidi"/>
                <w:b/>
                <w:bCs/>
                <w:sz w:val="20"/>
                <w:szCs w:val="20"/>
              </w:rPr>
            </w:pPr>
            <w:r w:rsidRPr="00883715">
              <w:rPr>
                <w:rFonts w:ascii="Montserrat" w:hAnsi="Montserrat" w:cstheme="majorBidi"/>
                <w:b/>
                <w:bCs/>
                <w:sz w:val="20"/>
                <w:szCs w:val="20"/>
              </w:rPr>
              <w:t xml:space="preserve"> 15.4. Priedas Nr. 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06BF52" w14:textId="392308B2" w:rsidR="003B7477" w:rsidRPr="00883715" w:rsidRDefault="003B7477" w:rsidP="003B7477">
            <w:pPr>
              <w:spacing w:after="0" w:line="240" w:lineRule="auto"/>
              <w:rPr>
                <w:rFonts w:ascii="Montserrat" w:eastAsia="Times New Roman" w:hAnsi="Montserrat" w:cstheme="majorBidi"/>
                <w:b/>
                <w:bCs/>
                <w:sz w:val="20"/>
                <w:szCs w:val="20"/>
              </w:rPr>
            </w:pPr>
            <w:r w:rsidRPr="00883715">
              <w:rPr>
                <w:rFonts w:ascii="Montserrat" w:hAnsi="Montserrat" w:cstheme="majorBidi"/>
                <w:b/>
                <w:bCs/>
                <w:sz w:val="20"/>
                <w:szCs w:val="20"/>
              </w:rPr>
              <w:t>Pirkimo sutarties sąlygų įvykdymo laidavimo draudimo rašto forma</w:t>
            </w:r>
          </w:p>
        </w:tc>
      </w:tr>
      <w:tr w:rsidR="005B0554" w:rsidRPr="00883715"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C"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16. ŠALIŲ ATSTOVŲ PARAŠAI</w:t>
            </w:r>
          </w:p>
        </w:tc>
      </w:tr>
      <w:tr w:rsidR="005B0554" w:rsidRPr="00883715" w14:paraId="70093640"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E" w14:textId="77777777" w:rsidR="005B0554" w:rsidRPr="00883715" w:rsidRDefault="009329A3">
            <w:pPr>
              <w:spacing w:after="0" w:line="240" w:lineRule="auto"/>
              <w:jc w:val="center"/>
              <w:rPr>
                <w:rFonts w:ascii="Montserrat" w:eastAsia="Times New Roman" w:hAnsi="Montserrat" w:cs="Times New Roman"/>
                <w:b/>
                <w:sz w:val="20"/>
                <w:szCs w:val="20"/>
              </w:rPr>
            </w:pPr>
            <w:r w:rsidRPr="00883715">
              <w:rPr>
                <w:rFonts w:ascii="Montserrat" w:eastAsia="Times New Roman" w:hAnsi="Montserrat" w:cs="Times New Roman"/>
                <w:b/>
                <w:sz w:val="20"/>
                <w:szCs w:val="20"/>
              </w:rPr>
              <w:t>PIRKĖJAS</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F" w14:textId="77777777" w:rsidR="005B0554" w:rsidRPr="008D4D9C" w:rsidRDefault="009329A3">
            <w:pPr>
              <w:spacing w:after="0" w:line="240" w:lineRule="auto"/>
              <w:jc w:val="center"/>
              <w:rPr>
                <w:rFonts w:ascii="Montserrat" w:eastAsia="Times New Roman" w:hAnsi="Montserrat" w:cs="Times New Roman"/>
                <w:b/>
                <w:sz w:val="20"/>
                <w:szCs w:val="20"/>
                <w:highlight w:val="yellow"/>
              </w:rPr>
            </w:pPr>
            <w:r w:rsidRPr="00B071AC">
              <w:rPr>
                <w:rFonts w:ascii="Montserrat" w:eastAsia="Times New Roman" w:hAnsi="Montserrat" w:cs="Times New Roman"/>
                <w:b/>
                <w:sz w:val="20"/>
                <w:szCs w:val="20"/>
              </w:rPr>
              <w:t>TIEKĖJAS</w:t>
            </w:r>
          </w:p>
        </w:tc>
      </w:tr>
      <w:tr w:rsidR="005B0554" w:rsidRPr="00883715" w14:paraId="70093643"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17CE6" w14:textId="77777777" w:rsidR="008D4D9C" w:rsidRDefault="008D4D9C" w:rsidP="008D4D9C">
            <w:pPr>
              <w:spacing w:after="0" w:line="240" w:lineRule="auto"/>
              <w:jc w:val="center"/>
              <w:rPr>
                <w:rFonts w:ascii="Montserrat" w:eastAsia="Times New Roman" w:hAnsi="Montserrat" w:cs="Times New Roman"/>
                <w:color w:val="000000" w:themeColor="text1"/>
                <w:sz w:val="20"/>
                <w:szCs w:val="20"/>
              </w:rPr>
            </w:pPr>
          </w:p>
          <w:p w14:paraId="103F5EC8" w14:textId="0B106A7A"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Savivaldybės įmonė „SUSISIEKIMO PASLAUGOS“</w:t>
            </w:r>
          </w:p>
          <w:p w14:paraId="6A23EB61"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Laisvės pr. 10A, LT-04215, Vilnius</w:t>
            </w:r>
          </w:p>
          <w:p w14:paraId="7F09E870"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Kodas: 124644360</w:t>
            </w:r>
          </w:p>
          <w:p w14:paraId="3A2708B9"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PVM mokėtojo kodas: LT246443610</w:t>
            </w:r>
          </w:p>
          <w:p w14:paraId="06867AC0"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Tel. / faks.: +370 5 210 7050</w:t>
            </w:r>
          </w:p>
          <w:p w14:paraId="701FCD8C"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El. pašto adresas: info@judu.lt</w:t>
            </w:r>
          </w:p>
          <w:p w14:paraId="0F1D5DBD"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 xml:space="preserve">A. s.: LT14 7044 0600 0764 2185 </w:t>
            </w:r>
          </w:p>
          <w:p w14:paraId="74A1C218"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Bankas: AB SEB bankas</w:t>
            </w:r>
            <w:r w:rsidRPr="008D4D9C">
              <w:rPr>
                <w:rFonts w:ascii="Montserrat" w:eastAsia="Times New Roman" w:hAnsi="Montserrat" w:cs="Times New Roman"/>
                <w:color w:val="000000" w:themeColor="text1"/>
                <w:sz w:val="20"/>
                <w:szCs w:val="20"/>
              </w:rPr>
              <w:tab/>
            </w:r>
          </w:p>
          <w:p w14:paraId="7CA019E3" w14:textId="77777777" w:rsidR="008D4D9C" w:rsidRPr="008D4D9C" w:rsidRDefault="008D4D9C" w:rsidP="008D4D9C">
            <w:pPr>
              <w:spacing w:after="0" w:line="240" w:lineRule="auto"/>
              <w:jc w:val="center"/>
              <w:rPr>
                <w:rFonts w:ascii="Montserrat" w:eastAsia="Times New Roman" w:hAnsi="Montserrat" w:cs="Times New Roman"/>
                <w:color w:val="000000" w:themeColor="text1"/>
                <w:sz w:val="20"/>
                <w:szCs w:val="20"/>
              </w:rPr>
            </w:pPr>
            <w:r w:rsidRPr="008D4D9C">
              <w:rPr>
                <w:rFonts w:ascii="Montserrat" w:eastAsia="Times New Roman" w:hAnsi="Montserrat" w:cs="Times New Roman"/>
                <w:color w:val="000000" w:themeColor="text1"/>
                <w:sz w:val="20"/>
                <w:szCs w:val="20"/>
              </w:rPr>
              <w:tab/>
            </w:r>
          </w:p>
          <w:p w14:paraId="10D55C95" w14:textId="348368E2" w:rsidR="008D4D9C" w:rsidRPr="008D4D9C" w:rsidRDefault="00343E7B" w:rsidP="008D4D9C">
            <w:pPr>
              <w:spacing w:after="0" w:line="240" w:lineRule="auto"/>
              <w:jc w:val="center"/>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[pareigos]</w:t>
            </w:r>
          </w:p>
          <w:p w14:paraId="6C4B4BAC" w14:textId="55AE89C3" w:rsidR="005B0554" w:rsidRDefault="003C6E1A" w:rsidP="008D4D9C">
            <w:pPr>
              <w:spacing w:after="0" w:line="240" w:lineRule="auto"/>
              <w:jc w:val="center"/>
              <w:rPr>
                <w:rFonts w:ascii="Montserrat" w:eastAsia="Times New Roman" w:hAnsi="Montserrat" w:cs="Times New Roman"/>
                <w:color w:val="000000" w:themeColor="text1"/>
                <w:sz w:val="20"/>
                <w:szCs w:val="20"/>
              </w:rPr>
            </w:pPr>
            <w:r>
              <w:rPr>
                <w:rFonts w:ascii="Montserrat" w:eastAsia="Times New Roman" w:hAnsi="Montserrat" w:cs="Times New Roman"/>
                <w:color w:val="000000" w:themeColor="text1"/>
                <w:sz w:val="20"/>
                <w:szCs w:val="20"/>
              </w:rPr>
              <w:t>[</w:t>
            </w:r>
            <w:r w:rsidR="00343E7B">
              <w:rPr>
                <w:rFonts w:ascii="Montserrat" w:eastAsia="Times New Roman" w:hAnsi="Montserrat" w:cs="Times New Roman"/>
                <w:color w:val="000000" w:themeColor="text1"/>
                <w:sz w:val="20"/>
                <w:szCs w:val="20"/>
              </w:rPr>
              <w:t>vardas pavardė</w:t>
            </w:r>
            <w:r>
              <w:rPr>
                <w:rFonts w:ascii="Montserrat" w:eastAsia="Times New Roman" w:hAnsi="Montserrat" w:cs="Times New Roman"/>
                <w:color w:val="000000" w:themeColor="text1"/>
                <w:sz w:val="20"/>
                <w:szCs w:val="20"/>
              </w:rPr>
              <w:t>]</w:t>
            </w:r>
            <w:r w:rsidR="00343E7B">
              <w:rPr>
                <w:rFonts w:ascii="Montserrat" w:eastAsia="Times New Roman" w:hAnsi="Montserrat" w:cs="Times New Roman"/>
                <w:color w:val="000000" w:themeColor="text1"/>
                <w:sz w:val="20"/>
                <w:szCs w:val="20"/>
              </w:rPr>
              <w:t xml:space="preserve"> </w:t>
            </w:r>
          </w:p>
          <w:p w14:paraId="70093641" w14:textId="644D67FD" w:rsidR="008D4D9C" w:rsidRPr="00883715" w:rsidRDefault="008D4D9C" w:rsidP="008D4D9C">
            <w:pPr>
              <w:spacing w:after="0" w:line="240" w:lineRule="auto"/>
              <w:jc w:val="center"/>
              <w:rPr>
                <w:rFonts w:ascii="Montserrat" w:eastAsia="Times New Roman" w:hAnsi="Montserrat" w:cs="Times New Roman"/>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43067" w14:textId="77777777" w:rsidR="00D41758" w:rsidRPr="00D41758" w:rsidRDefault="00D41758">
            <w:pPr>
              <w:spacing w:after="0" w:line="240" w:lineRule="auto"/>
              <w:jc w:val="center"/>
              <w:rPr>
                <w:rFonts w:ascii="Montserrat" w:eastAsia="Times New Roman" w:hAnsi="Montserrat" w:cs="Times New Roman"/>
                <w:color w:val="000000" w:themeColor="text1"/>
                <w:sz w:val="20"/>
                <w:szCs w:val="20"/>
              </w:rPr>
            </w:pPr>
          </w:p>
          <w:p w14:paraId="70093642" w14:textId="101B530F" w:rsidR="00B94FDA" w:rsidRPr="00D41758" w:rsidRDefault="00B94FDA">
            <w:pPr>
              <w:spacing w:after="0" w:line="240" w:lineRule="auto"/>
              <w:jc w:val="center"/>
              <w:rPr>
                <w:rFonts w:ascii="Montserrat" w:eastAsia="Times New Roman" w:hAnsi="Montserrat" w:cs="Times New Roman"/>
                <w:color w:val="000000" w:themeColor="text1"/>
                <w:sz w:val="20"/>
                <w:szCs w:val="20"/>
              </w:rPr>
            </w:pPr>
          </w:p>
        </w:tc>
      </w:tr>
      <w:tr w:rsidR="005B0554" w:rsidRPr="00883715" w14:paraId="7009364A"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4"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p w14:paraId="70093646"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8" w14:textId="77777777" w:rsidR="005B0554" w:rsidRPr="00883715"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883715" w:rsidRDefault="009329A3">
            <w:pPr>
              <w:spacing w:after="0" w:line="240" w:lineRule="auto"/>
              <w:jc w:val="center"/>
              <w:rPr>
                <w:rFonts w:ascii="Montserrat" w:eastAsia="Times New Roman" w:hAnsi="Montserrat" w:cs="Times New Roman"/>
                <w:b/>
                <w:color w:val="000000" w:themeColor="text1"/>
                <w:sz w:val="20"/>
                <w:szCs w:val="20"/>
              </w:rPr>
            </w:pPr>
            <w:r w:rsidRPr="00883715">
              <w:rPr>
                <w:rFonts w:ascii="Montserrat" w:eastAsia="Times New Roman" w:hAnsi="Montserrat" w:cs="Times New Roman"/>
                <w:b/>
                <w:color w:val="000000" w:themeColor="text1"/>
                <w:sz w:val="20"/>
                <w:szCs w:val="20"/>
              </w:rPr>
              <w:t>(parašas)</w:t>
            </w:r>
          </w:p>
        </w:tc>
      </w:tr>
    </w:tbl>
    <w:p w14:paraId="7009364B" w14:textId="77777777" w:rsidR="005B0554" w:rsidRPr="00883715" w:rsidRDefault="005B0554">
      <w:pPr>
        <w:spacing w:after="0" w:line="240" w:lineRule="auto"/>
        <w:rPr>
          <w:rFonts w:ascii="Montserrat" w:eastAsia="Times New Roman" w:hAnsi="Montserrat" w:cs="Times New Roman"/>
          <w:kern w:val="0"/>
          <w:sz w:val="20"/>
          <w:szCs w:val="20"/>
        </w:rPr>
      </w:pPr>
    </w:p>
    <w:p w14:paraId="7009364C" w14:textId="77777777" w:rsidR="005B0554" w:rsidRPr="00883715" w:rsidRDefault="005B0554">
      <w:pPr>
        <w:spacing w:after="0" w:line="240" w:lineRule="auto"/>
        <w:rPr>
          <w:rFonts w:ascii="Montserrat" w:eastAsia="Times New Roman" w:hAnsi="Montserrat" w:cs="Times New Roman"/>
          <w:kern w:val="0"/>
          <w:sz w:val="20"/>
          <w:szCs w:val="20"/>
        </w:rPr>
      </w:pPr>
    </w:p>
    <w:p w14:paraId="7009364D" w14:textId="77777777" w:rsidR="005B0554" w:rsidRPr="00883715" w:rsidRDefault="009329A3">
      <w:pPr>
        <w:tabs>
          <w:tab w:val="left" w:pos="5400"/>
        </w:tabs>
        <w:spacing w:after="0" w:line="240" w:lineRule="auto"/>
        <w:jc w:val="center"/>
        <w:textAlignment w:val="center"/>
        <w:rPr>
          <w:rFonts w:ascii="Montserrat" w:hAnsi="Montserrat"/>
          <w:sz w:val="20"/>
          <w:szCs w:val="20"/>
        </w:rPr>
      </w:pPr>
      <w:r w:rsidRPr="00883715">
        <w:rPr>
          <w:rFonts w:ascii="Montserrat" w:eastAsia="Times New Roman" w:hAnsi="Montserrat" w:cs="Times New Roman"/>
          <w:b/>
          <w:bCs/>
          <w:kern w:val="0"/>
          <w:sz w:val="20"/>
          <w:szCs w:val="20"/>
        </w:rPr>
        <w:t>______________</w:t>
      </w:r>
    </w:p>
    <w:p w14:paraId="7009364E" w14:textId="77777777" w:rsidR="005B0554" w:rsidRPr="00883715" w:rsidRDefault="005B0554">
      <w:pPr>
        <w:rPr>
          <w:rFonts w:ascii="Montserrat" w:hAnsi="Montserrat"/>
          <w:sz w:val="20"/>
          <w:szCs w:val="20"/>
        </w:rPr>
      </w:pPr>
    </w:p>
    <w:p w14:paraId="71069CFD" w14:textId="77777777" w:rsidR="0070046C" w:rsidRPr="00883715" w:rsidRDefault="0070046C" w:rsidP="0070046C">
      <w:pPr>
        <w:rPr>
          <w:rFonts w:ascii="Montserrat" w:hAnsi="Montserrat"/>
          <w:sz w:val="20"/>
          <w:szCs w:val="20"/>
        </w:rPr>
      </w:pPr>
    </w:p>
    <w:p w14:paraId="0E60CB98" w14:textId="77777777" w:rsidR="0070046C" w:rsidRDefault="0070046C" w:rsidP="0070046C">
      <w:pPr>
        <w:rPr>
          <w:rFonts w:ascii="Montserrat" w:hAnsi="Montserrat"/>
          <w:sz w:val="20"/>
          <w:szCs w:val="20"/>
        </w:rPr>
      </w:pPr>
    </w:p>
    <w:p w14:paraId="0606284F" w14:textId="77777777" w:rsidR="001C75E8" w:rsidRDefault="001C75E8" w:rsidP="0070046C">
      <w:pPr>
        <w:rPr>
          <w:rFonts w:ascii="Montserrat" w:hAnsi="Montserrat"/>
          <w:sz w:val="20"/>
          <w:szCs w:val="20"/>
        </w:rPr>
      </w:pPr>
    </w:p>
    <w:p w14:paraId="297DC10B" w14:textId="77777777" w:rsidR="0070046C" w:rsidRDefault="0070046C" w:rsidP="0070046C">
      <w:pPr>
        <w:rPr>
          <w:rFonts w:ascii="Montserrat" w:hAnsi="Montserrat"/>
          <w:sz w:val="20"/>
          <w:szCs w:val="20"/>
        </w:rPr>
      </w:pPr>
    </w:p>
    <w:p w14:paraId="12590F04" w14:textId="77777777" w:rsidR="00B93A80" w:rsidRDefault="00B93A80" w:rsidP="0070046C">
      <w:pPr>
        <w:rPr>
          <w:rFonts w:ascii="Montserrat" w:hAnsi="Montserrat"/>
          <w:sz w:val="20"/>
          <w:szCs w:val="20"/>
        </w:rPr>
      </w:pPr>
    </w:p>
    <w:p w14:paraId="442CBE07" w14:textId="77777777" w:rsidR="00B93A80" w:rsidRDefault="00B93A80" w:rsidP="0070046C">
      <w:pPr>
        <w:rPr>
          <w:rFonts w:ascii="Montserrat" w:hAnsi="Montserrat"/>
          <w:sz w:val="20"/>
          <w:szCs w:val="20"/>
        </w:rPr>
      </w:pPr>
    </w:p>
    <w:p w14:paraId="4DC7DEE6" w14:textId="77777777" w:rsidR="00B93A80" w:rsidRDefault="00B93A80" w:rsidP="0070046C">
      <w:pPr>
        <w:rPr>
          <w:rFonts w:ascii="Montserrat" w:hAnsi="Montserrat"/>
          <w:sz w:val="20"/>
          <w:szCs w:val="20"/>
        </w:rPr>
      </w:pPr>
    </w:p>
    <w:p w14:paraId="43ACF4CC" w14:textId="77777777" w:rsidR="00B93A80" w:rsidRDefault="00B93A80" w:rsidP="0070046C">
      <w:pPr>
        <w:rPr>
          <w:rFonts w:ascii="Montserrat" w:hAnsi="Montserrat"/>
          <w:sz w:val="20"/>
          <w:szCs w:val="20"/>
        </w:rPr>
      </w:pPr>
    </w:p>
    <w:p w14:paraId="6B5C063B" w14:textId="77777777" w:rsidR="007926A3" w:rsidRPr="00883715" w:rsidRDefault="007926A3" w:rsidP="0070046C">
      <w:pPr>
        <w:rPr>
          <w:rFonts w:ascii="Montserrat" w:hAnsi="Montserrat"/>
          <w:sz w:val="20"/>
          <w:szCs w:val="20"/>
        </w:rPr>
      </w:pPr>
    </w:p>
    <w:p w14:paraId="2320048D"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b/>
        <w:t>Specialių sąlygų</w:t>
      </w:r>
    </w:p>
    <w:p w14:paraId="1E5B6BC4"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3 priedas</w:t>
      </w:r>
    </w:p>
    <w:p w14:paraId="3442102D"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garantijos forma)</w:t>
      </w:r>
    </w:p>
    <w:p w14:paraId="65735D3F"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5CD1DF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79046685"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38DE06EF"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38BCDA2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GARANTIJA</w:t>
      </w:r>
    </w:p>
    <w:p w14:paraId="400A40D8" w14:textId="77777777" w:rsidR="00F4737B" w:rsidRPr="00A44648" w:rsidRDefault="00F4737B" w:rsidP="00F4737B">
      <w:pPr>
        <w:suppressAutoHyphens w:val="0"/>
        <w:autoSpaceDN/>
        <w:spacing w:after="0" w:line="240" w:lineRule="auto"/>
        <w:rPr>
          <w:rFonts w:ascii="Montserrat" w:eastAsia="Times New Roman" w:hAnsi="Montserrat" w:cs="Times New Roman"/>
          <w:b/>
          <w:kern w:val="0"/>
          <w:sz w:val="20"/>
          <w:szCs w:val="20"/>
        </w:rPr>
      </w:pPr>
    </w:p>
    <w:p w14:paraId="64667229"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49368AFA"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/miesto pavadinimas/</w:t>
      </w:r>
    </w:p>
    <w:p w14:paraId="4C7E6ADE"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p>
    <w:p w14:paraId="28D69C85"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/kliento pavadinimas, adresas/</w:t>
      </w:r>
      <w:r w:rsidRPr="00A44648">
        <w:rPr>
          <w:rFonts w:ascii="Montserrat" w:eastAsia="Times New Roman" w:hAnsi="Montserrat" w:cs="Times New Roman"/>
          <w:kern w:val="0"/>
          <w:sz w:val="20"/>
          <w:szCs w:val="20"/>
        </w:rPr>
        <w:t xml:space="preserve"> (toliau – Klientas) pranešė, kad laimėjo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Garantijos gavėjas) </w:t>
      </w:r>
      <w:r w:rsidRPr="00A44648">
        <w:rPr>
          <w:rFonts w:ascii="Montserrat" w:eastAsia="Times New Roman" w:hAnsi="Montserrat" w:cs="Times New Roman"/>
          <w:kern w:val="0"/>
          <w:sz w:val="20"/>
          <w:szCs w:val="20"/>
          <w:shd w:val="clear" w:color="auto" w:fill="D9D9D9"/>
        </w:rPr>
        <w:t>/pirkimo pavadinimas/</w:t>
      </w:r>
      <w:r w:rsidRPr="00A44648">
        <w:rPr>
          <w:rFonts w:ascii="Montserrat" w:eastAsia="Times New Roman" w:hAnsi="Montserrat" w:cs="Times New Roman"/>
          <w:kern w:val="0"/>
          <w:sz w:val="20"/>
          <w:szCs w:val="20"/>
        </w:rPr>
        <w:t xml:space="preserve"> viešąjį pirkimą </w:t>
      </w:r>
      <w:r w:rsidRPr="00A44648">
        <w:rPr>
          <w:rFonts w:ascii="Montserrat" w:eastAsia="Times New Roman" w:hAnsi="Montserrat" w:cs="Times New Roman"/>
          <w:kern w:val="0"/>
          <w:sz w:val="20"/>
          <w:szCs w:val="20"/>
          <w:shd w:val="clear" w:color="auto" w:fill="E7E6E6"/>
        </w:rPr>
        <w:t>(nurodyti pirkimo numerį)</w:t>
      </w:r>
      <w:r w:rsidRPr="00A44648">
        <w:rPr>
          <w:rFonts w:ascii="Montserrat" w:eastAsia="Times New Roman" w:hAnsi="Montserrat" w:cs="Times New Roman"/>
          <w:kern w:val="0"/>
          <w:sz w:val="20"/>
          <w:szCs w:val="20"/>
        </w:rPr>
        <w:t xml:space="preserve"> ir yra pakviestas sudaryti viešojo pirkimo-pardavimo sutartį dėl </w:t>
      </w:r>
      <w:r w:rsidRPr="00A44648">
        <w:rPr>
          <w:rFonts w:ascii="Montserrat" w:eastAsia="Times New Roman" w:hAnsi="Montserrat" w:cs="Times New Roman"/>
          <w:kern w:val="0"/>
          <w:sz w:val="20"/>
          <w:szCs w:val="20"/>
          <w:shd w:val="clear" w:color="auto" w:fill="D9D9D9"/>
        </w:rPr>
        <w:t>/aprašyti sutarties objektą/</w:t>
      </w:r>
      <w:r w:rsidRPr="00A44648">
        <w:rPr>
          <w:rFonts w:ascii="Montserrat" w:eastAsia="Times New Roman" w:hAnsi="Montserrat" w:cs="Times New Roman"/>
          <w:kern w:val="0"/>
          <w:sz w:val="20"/>
          <w:szCs w:val="20"/>
        </w:rPr>
        <w:t xml:space="preserve"> (toliau – Sutartis).</w:t>
      </w:r>
    </w:p>
    <w:p w14:paraId="4C3F53F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483EBD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/pavadinimas/</w:t>
      </w:r>
      <w:r w:rsidRPr="00A44648">
        <w:rPr>
          <w:rFonts w:ascii="Montserrat" w:eastAsia="Times New Roman" w:hAnsi="Montserrat" w:cs="Times New Roman"/>
          <w:kern w:val="0"/>
          <w:sz w:val="20"/>
          <w:szCs w:val="20"/>
        </w:rPr>
        <w:t xml:space="preserve"> bankas, atstovaujamas </w:t>
      </w:r>
      <w:r w:rsidRPr="00A44648">
        <w:rPr>
          <w:rFonts w:ascii="Montserrat" w:eastAsia="Times New Roman" w:hAnsi="Montserrat" w:cs="Times New Roman"/>
          <w:kern w:val="0"/>
          <w:sz w:val="20"/>
          <w:szCs w:val="20"/>
          <w:shd w:val="clear" w:color="auto" w:fill="D9D9D9"/>
        </w:rPr>
        <w:t>/banko filialo pavadinimas/</w:t>
      </w:r>
      <w:r w:rsidRPr="00A44648">
        <w:rPr>
          <w:rFonts w:ascii="Montserrat" w:eastAsia="Times New Roman" w:hAnsi="Montserrat" w:cs="Times New Roman"/>
          <w:kern w:val="0"/>
          <w:sz w:val="20"/>
          <w:szCs w:val="20"/>
        </w:rPr>
        <w:t xml:space="preserve"> filialo, </w:t>
      </w:r>
      <w:r w:rsidRPr="00A44648">
        <w:rPr>
          <w:rFonts w:ascii="Montserrat" w:eastAsia="Times New Roman" w:hAnsi="Montserrat" w:cs="Times New Roman"/>
          <w:kern w:val="0"/>
          <w:sz w:val="20"/>
          <w:szCs w:val="20"/>
          <w:shd w:val="clear" w:color="auto" w:fill="D9D9D9"/>
        </w:rPr>
        <w:t>/adresas/</w:t>
      </w:r>
      <w:r w:rsidRPr="00A44648">
        <w:rPr>
          <w:rFonts w:ascii="Montserrat" w:eastAsia="Times New Roman" w:hAnsi="Montserrat" w:cs="Times New Roman"/>
          <w:kern w:val="0"/>
          <w:sz w:val="20"/>
          <w:szCs w:val="20"/>
        </w:rPr>
        <w:t xml:space="preserve"> (toliau – Bankas), šioje garantijoje nustatytomis sąlygomis neatšaukiamai įsipareigoja sumokėti Garantijos gavėjui ne daugiau kaip ____ (</w:t>
      </w:r>
      <w:r w:rsidRPr="00A44648">
        <w:rPr>
          <w:rFonts w:ascii="Montserrat" w:eastAsia="Times New Roman" w:hAnsi="Montserrat" w:cs="Times New Roman"/>
          <w:kern w:val="0"/>
          <w:sz w:val="20"/>
          <w:szCs w:val="20"/>
          <w:shd w:val="clear" w:color="auto" w:fill="D9D9D9"/>
        </w:rPr>
        <w:t>/suma žodžiais, valiutos pavadinimas/</w:t>
      </w:r>
      <w:r w:rsidRPr="00A44648">
        <w:rPr>
          <w:rFonts w:ascii="Montserrat" w:eastAsia="Times New Roman" w:hAnsi="Montserrat" w:cs="Times New Roman"/>
          <w:kern w:val="0"/>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43FA6B4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Šis įsipareigojimas privalomas Bankui ir jo teisių perėmėjams. </w:t>
      </w:r>
    </w:p>
    <w:p w14:paraId="78F3093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EB47AB0"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Bankas įsipareigoja tik Garantijos gavėjui, todėl ši garantija yra neperleistina ir neįkeistina.</w:t>
      </w:r>
    </w:p>
    <w:p w14:paraId="0CD37C58"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Šioje garantijoje nurodyta suma atitinkamai sumažės po kiekvieno Banko mokėjimo pagal šią garantiją.</w:t>
      </w:r>
    </w:p>
    <w:p w14:paraId="2855FD9C"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 garantija galioja iki </w:t>
      </w:r>
      <w:r w:rsidRPr="00A44648">
        <w:rPr>
          <w:rFonts w:ascii="Montserrat" w:eastAsia="Times New Roman" w:hAnsi="Montserrat" w:cs="Times New Roman"/>
          <w:b/>
          <w:i/>
          <w:kern w:val="0"/>
          <w:sz w:val="20"/>
          <w:szCs w:val="20"/>
        </w:rPr>
        <w:t>20__ m. ________________ ____ d.</w:t>
      </w:r>
    </w:p>
    <w:p w14:paraId="05EF01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Visi Banko garantiniai įsipareigojimai Garantijos gavėjui pagal šią garantiją baigiasi, jeigu yra kuri nors iš šių sąlygų:</w:t>
      </w:r>
    </w:p>
    <w:p w14:paraId="3D1EE4B8"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1. sueina garantijoje nustatytas terminas; </w:t>
      </w:r>
    </w:p>
    <w:p w14:paraId="65392F26"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 Garantijos gavėjas raštu praneša Bankui, kad:</w:t>
      </w:r>
    </w:p>
    <w:p w14:paraId="5DD2A982"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2.1. atsisako savo teisių pagal šią garantiją;</w:t>
      </w:r>
    </w:p>
    <w:p w14:paraId="75BDBEDC" w14:textId="77777777" w:rsidR="00F4737B" w:rsidRPr="00A44648" w:rsidRDefault="00F4737B" w:rsidP="00F4737B">
      <w:pPr>
        <w:suppressAutoHyphens w:val="0"/>
        <w:autoSpaceDN/>
        <w:spacing w:after="0" w:line="240" w:lineRule="auto"/>
        <w:ind w:firstLine="567"/>
        <w:rPr>
          <w:rFonts w:ascii="Montserrat" w:eastAsia="Calibri" w:hAnsi="Montserrat" w:cs="Times New Roman"/>
          <w:kern w:val="0"/>
          <w:sz w:val="20"/>
          <w:szCs w:val="20"/>
        </w:rPr>
      </w:pPr>
      <w:r w:rsidRPr="00A44648">
        <w:rPr>
          <w:rFonts w:ascii="Montserrat" w:eastAsia="Calibri" w:hAnsi="Montserrat" w:cs="Times New Roman"/>
          <w:kern w:val="0"/>
          <w:sz w:val="20"/>
          <w:szCs w:val="20"/>
        </w:rPr>
        <w:t>2.2. Klientas įvykdė šioje garantijoje nurodytus įsipareigojimus.</w:t>
      </w:r>
    </w:p>
    <w:p w14:paraId="0B4FE793"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Bet kokie Garantijos gavėjo reikalavimai nebus vykdomi, jeigu jie bus gauti aukščiau nurodytu Banko adresu pasibaigus garantijos galiojimo laikotarpiui.</w:t>
      </w:r>
    </w:p>
    <w:p w14:paraId="1373AA6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75BF2A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Šiai garantijai taikytina Lietuvos Respublikos teisė. Šalių ginčai sprendžiami Lietuvos Respublikos įstatymų nustatyta tvarka.</w:t>
      </w:r>
    </w:p>
    <w:p w14:paraId="7D78B8F8"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1B5D0D2A"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rPr>
      </w:pPr>
    </w:p>
    <w:p w14:paraId="5BCEBC87" w14:textId="77777777" w:rsidR="00F4737B" w:rsidRPr="00A44648" w:rsidRDefault="00F4737B" w:rsidP="00F4737B">
      <w:pPr>
        <w:suppressAutoHyphens w:val="0"/>
        <w:autoSpaceDN/>
        <w:spacing w:after="0" w:line="240" w:lineRule="auto"/>
        <w:jc w:val="both"/>
        <w:rPr>
          <w:rFonts w:ascii="Montserrat" w:eastAsia="Times New Roman" w:hAnsi="Montserrat" w:cs="Times New Roman"/>
          <w:kern w:val="0"/>
          <w:sz w:val="20"/>
          <w:szCs w:val="20"/>
          <w:shd w:val="clear" w:color="auto" w:fill="D9D9D9"/>
        </w:rPr>
      </w:pPr>
      <w:r w:rsidRPr="00A44648">
        <w:rPr>
          <w:rFonts w:ascii="Montserrat" w:eastAsia="Times New Roman" w:hAnsi="Montserrat" w:cs="Times New Roman"/>
          <w:kern w:val="0"/>
          <w:sz w:val="20"/>
          <w:szCs w:val="20"/>
          <w:shd w:val="clear" w:color="auto" w:fill="D9D9D9"/>
        </w:rPr>
        <w:t>/įgalioto asmens pareigos/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2370B2"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BA7147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33C9BF40"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5DBACACC"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202D810"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Specialių sąlygų</w:t>
      </w:r>
    </w:p>
    <w:p w14:paraId="2227C37E" w14:textId="77777777" w:rsidR="00F4737B" w:rsidRPr="00A44648" w:rsidRDefault="00F4737B" w:rsidP="00F4737B">
      <w:pPr>
        <w:suppressAutoHyphens w:val="0"/>
        <w:autoSpaceDN/>
        <w:spacing w:after="0" w:line="240" w:lineRule="auto"/>
        <w:jc w:val="right"/>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4 priedas</w:t>
      </w:r>
    </w:p>
    <w:p w14:paraId="6A837EE7" w14:textId="77777777" w:rsidR="00F4737B" w:rsidRPr="00A44648" w:rsidRDefault="00F4737B" w:rsidP="00F4737B">
      <w:pPr>
        <w:suppressAutoHyphens w:val="0"/>
        <w:autoSpaceDN/>
        <w:spacing w:after="0" w:line="240" w:lineRule="auto"/>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(pirkimo sutarties sąlygų įvykdymo laidavimo draudimo rašto forma)</w:t>
      </w:r>
    </w:p>
    <w:p w14:paraId="51A864B8"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shd w:val="clear" w:color="auto" w:fill="D9D9D9"/>
        </w:rPr>
      </w:pPr>
    </w:p>
    <w:p w14:paraId="442CC9E6" w14:textId="77777777" w:rsidR="00F4737B" w:rsidRPr="00A44648" w:rsidRDefault="00F4737B" w:rsidP="00F4737B">
      <w:pPr>
        <w:suppressAutoHyphens w:val="0"/>
        <w:autoSpaceDN/>
        <w:spacing w:after="0" w:line="240" w:lineRule="auto"/>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SĮ „Susisiekimo paslaugos“</w:t>
      </w:r>
    </w:p>
    <w:p w14:paraId="054A5B58" w14:textId="77777777" w:rsidR="00F4737B" w:rsidRPr="00A44648" w:rsidRDefault="00F4737B" w:rsidP="00F4737B">
      <w:pPr>
        <w:suppressAutoHyphens w:val="0"/>
        <w:autoSpaceDN/>
        <w:spacing w:after="0" w:line="240" w:lineRule="auto"/>
        <w:rPr>
          <w:rFonts w:ascii="Montserrat" w:eastAsia="Montserrat" w:hAnsi="Montserrat" w:cs="Montserrat"/>
          <w:kern w:val="0"/>
          <w:sz w:val="20"/>
          <w:szCs w:val="20"/>
        </w:rPr>
      </w:pPr>
      <w:r w:rsidRPr="00A44648">
        <w:rPr>
          <w:rFonts w:ascii="Montserrat" w:eastAsia="Montserrat" w:hAnsi="Montserrat" w:cs="Montserrat"/>
          <w:kern w:val="0"/>
          <w:sz w:val="20"/>
          <w:szCs w:val="20"/>
        </w:rPr>
        <w:t>Laisvės pr. 10A, LT-04215, Vilnius</w:t>
      </w:r>
    </w:p>
    <w:p w14:paraId="109EE9D5" w14:textId="77777777" w:rsidR="00F4737B" w:rsidRPr="00A44648" w:rsidRDefault="00F4737B" w:rsidP="00F4737B">
      <w:pPr>
        <w:autoSpaceDN/>
        <w:spacing w:after="0" w:line="240" w:lineRule="auto"/>
        <w:ind w:firstLine="567"/>
        <w:rPr>
          <w:rFonts w:ascii="Montserrat" w:eastAsia="Times New Roman" w:hAnsi="Montserrat" w:cs="Times New Roman"/>
          <w:kern w:val="0"/>
          <w:sz w:val="20"/>
          <w:szCs w:val="20"/>
        </w:rPr>
      </w:pPr>
    </w:p>
    <w:p w14:paraId="3B7D3FF5" w14:textId="77777777" w:rsidR="00F4737B" w:rsidRPr="00A44648" w:rsidRDefault="00F4737B" w:rsidP="00F4737B">
      <w:pPr>
        <w:autoSpaceDN/>
        <w:spacing w:after="0" w:line="240" w:lineRule="auto"/>
        <w:ind w:firstLine="567"/>
        <w:jc w:val="center"/>
        <w:rPr>
          <w:rFonts w:ascii="Montserrat" w:eastAsia="Times New Roman" w:hAnsi="Montserrat" w:cs="Times New Roman"/>
          <w:b/>
          <w:kern w:val="0"/>
          <w:sz w:val="20"/>
          <w:szCs w:val="20"/>
        </w:rPr>
      </w:pPr>
      <w:r w:rsidRPr="00A44648">
        <w:rPr>
          <w:rFonts w:ascii="Montserrat" w:eastAsia="Times New Roman" w:hAnsi="Montserrat" w:cs="Times New Roman"/>
          <w:b/>
          <w:kern w:val="0"/>
          <w:sz w:val="20"/>
          <w:szCs w:val="20"/>
        </w:rPr>
        <w:t>PIRKIMO SUTARTIES SĄLYGŲ ĮVYKDYMO LAIDAVIMO DRAUDIMO RAŠTAS</w:t>
      </w:r>
    </w:p>
    <w:p w14:paraId="4F0B80F4"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p>
    <w:p w14:paraId="075F0083"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20__ m. _____________ ____ d. Nr. ____________</w:t>
      </w:r>
    </w:p>
    <w:p w14:paraId="62A35C55" w14:textId="77777777" w:rsidR="00F4737B" w:rsidRPr="00A44648" w:rsidRDefault="00F4737B" w:rsidP="00F4737B">
      <w:pPr>
        <w:autoSpaceDN/>
        <w:spacing w:after="0" w:line="240" w:lineRule="auto"/>
        <w:ind w:firstLine="567"/>
        <w:jc w:val="center"/>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highlight w:val="lightGray"/>
        </w:rPr>
        <w:t>/miesto pavadinimas/</w:t>
      </w:r>
    </w:p>
    <w:p w14:paraId="301A124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p>
    <w:p w14:paraId="733D039D"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pasirašymo data ir numeris arba Pirkimo numeris/</w:t>
      </w:r>
    </w:p>
    <w:p w14:paraId="06C0909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shd w:val="clear" w:color="auto" w:fill="D9D9D9"/>
        </w:rPr>
        <w:t>/Pirkimo sutarties pavadinimas/</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(toliau – Sutartis)</w:t>
      </w:r>
    </w:p>
    <w:p w14:paraId="24783372"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325A6B8A"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bookmarkStart w:id="0" w:name="_Hlk53500958"/>
      <w:r w:rsidRPr="00A44648">
        <w:rPr>
          <w:rFonts w:ascii="Montserrat" w:eastAsia="Times New Roman" w:hAnsi="Montserrat" w:cs="Times New Roman"/>
          <w:kern w:val="0"/>
          <w:sz w:val="20"/>
          <w:szCs w:val="20"/>
        </w:rPr>
        <w:t xml:space="preserve">Šis laidavimo draudimo raštas galioja kartu su draudimo liudijimu (polisu) Nr. </w:t>
      </w:r>
      <w:r w:rsidRPr="00A44648">
        <w:rPr>
          <w:rFonts w:ascii="Montserrat" w:eastAsia="Times New Roman" w:hAnsi="Montserrat" w:cs="Times New Roman"/>
          <w:kern w:val="0"/>
          <w:sz w:val="20"/>
          <w:szCs w:val="20"/>
          <w:shd w:val="clear" w:color="auto" w:fill="D9D9D9"/>
        </w:rPr>
        <w:t>[įrašykite draudimo sutarties numerį]</w:t>
      </w:r>
      <w:r w:rsidRPr="00A44648">
        <w:rPr>
          <w:rFonts w:ascii="Montserrat" w:eastAsia="Times New Roman" w:hAnsi="Montserrat" w:cs="Times New Roman"/>
          <w:kern w:val="0"/>
          <w:sz w:val="20"/>
          <w:szCs w:val="20"/>
        </w:rPr>
        <w:t>.</w:t>
      </w:r>
    </w:p>
    <w:p w14:paraId="51DC5F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Mums buvo pranešta, kad </w:t>
      </w:r>
      <w:r w:rsidRPr="00A44648">
        <w:rPr>
          <w:rFonts w:ascii="Montserrat" w:eastAsia="Times New Roman" w:hAnsi="Montserrat" w:cs="Times New Roman"/>
          <w:kern w:val="0"/>
          <w:sz w:val="20"/>
          <w:szCs w:val="20"/>
          <w:highlight w:val="lightGray"/>
          <w:shd w:val="clear" w:color="auto" w:fill="D9D9D9"/>
        </w:rPr>
        <w:t>[įrašykite viešąjį pirkimą laimėjusio dalyvio pavadinimą; jei tai jungtinė veikla, išvardinkite pilnus ūkio subjektų grupės narių pavadinimus,  nurodydami jungtinės veiklos sutarties datą</w:t>
      </w:r>
      <w:r w:rsidRPr="00A44648">
        <w:rPr>
          <w:rFonts w:ascii="Montserrat" w:eastAsia="Times New Roman" w:hAnsi="Montserrat" w:cs="Times New Roman"/>
          <w:kern w:val="0"/>
          <w:sz w:val="20"/>
          <w:szCs w:val="20"/>
          <w:shd w:val="clear" w:color="auto" w:fill="D9D9D9"/>
        </w:rPr>
        <w:t>]</w:t>
      </w:r>
      <w:r w:rsidRPr="00A44648">
        <w:rPr>
          <w:rFonts w:ascii="Montserrat" w:eastAsia="Times New Roman" w:hAnsi="Montserrat" w:cs="Times New Roman"/>
          <w:kern w:val="0"/>
          <w:sz w:val="20"/>
          <w:szCs w:val="20"/>
        </w:rPr>
        <w:t xml:space="preserve"> (toliau – Tiekėjas) yra sudaręs Sutartį, kurioje yra numatyta, kad Tiekėjas privalo pateikti sutarties sąlygų įvykdymo užtikrinimo laidavimo draudimo raštą.</w:t>
      </w:r>
    </w:p>
    <w:p w14:paraId="0E533C8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Šiuo laidavimo draudimo raštu Tiekėjas ir laiduotojas </w:t>
      </w:r>
      <w:r w:rsidRPr="00A44648">
        <w:rPr>
          <w:rFonts w:ascii="Montserrat" w:eastAsia="Times New Roman" w:hAnsi="Montserrat" w:cs="Times New Roman"/>
          <w:kern w:val="0"/>
          <w:sz w:val="20"/>
          <w:szCs w:val="20"/>
          <w:highlight w:val="lightGray"/>
          <w:shd w:val="clear" w:color="auto" w:fill="D9D9D9"/>
        </w:rPr>
        <w:t>[įrašykite laiduotojo pavadinimą, juridinį statusą ir adresą]</w:t>
      </w:r>
      <w:r w:rsidRPr="00A44648">
        <w:rPr>
          <w:rFonts w:ascii="Montserrat" w:eastAsia="Times New Roman" w:hAnsi="Montserrat" w:cs="Times New Roman"/>
          <w:kern w:val="0"/>
          <w:sz w:val="20"/>
          <w:szCs w:val="20"/>
        </w:rPr>
        <w:t xml:space="preserve">, (toliau – Draudimo bendrovė), neatšaukiamai įsipareigoja SĮ „Susisiekimo paslaugos“, </w:t>
      </w:r>
      <w:r w:rsidRPr="00A44648">
        <w:rPr>
          <w:rFonts w:ascii="Montserrat" w:eastAsia="Montserrat" w:hAnsi="Montserrat" w:cs="Montserrat"/>
          <w:kern w:val="0"/>
          <w:sz w:val="20"/>
          <w:szCs w:val="20"/>
        </w:rPr>
        <w:t>Laisvės pr. 10A, LT-04215, Vilniu</w:t>
      </w:r>
      <w:r w:rsidRPr="00A44648">
        <w:rPr>
          <w:rFonts w:ascii="Montserrat" w:eastAsia="Montserrat" w:hAnsi="Montserrat" w:cs="Montserrat"/>
          <w:color w:val="252753"/>
          <w:kern w:val="0"/>
          <w:sz w:val="20"/>
          <w:szCs w:val="20"/>
        </w:rPr>
        <w:t>s</w:t>
      </w:r>
      <w:r w:rsidRPr="00A44648">
        <w:rPr>
          <w:rFonts w:ascii="Montserrat" w:eastAsia="Times New Roman" w:hAnsi="Montserrat" w:cs="Times New Roman"/>
          <w:kern w:val="0"/>
          <w:sz w:val="20"/>
          <w:szCs w:val="20"/>
        </w:rPr>
        <w:t xml:space="preserve"> (toliau – Užsakovas) </w:t>
      </w:r>
      <w:r w:rsidRPr="00A44648">
        <w:rPr>
          <w:rFonts w:ascii="Montserrat" w:eastAsia="Times New Roman" w:hAnsi="Montserrat" w:cs="Times New Roman"/>
          <w:kern w:val="0"/>
          <w:sz w:val="20"/>
          <w:szCs w:val="20"/>
          <w:highlight w:val="lightGray"/>
          <w:shd w:val="clear" w:color="auto" w:fill="D9D9D9"/>
        </w:rPr>
        <w:t>[įrašykite laidavimo sumą skaičiais]</w:t>
      </w:r>
      <w:r w:rsidRPr="00A44648">
        <w:rPr>
          <w:rFonts w:ascii="Montserrat" w:eastAsia="Times New Roman" w:hAnsi="Montserrat" w:cs="Times New Roman"/>
          <w:kern w:val="0"/>
          <w:sz w:val="20"/>
          <w:szCs w:val="20"/>
        </w:rPr>
        <w:t xml:space="preserve"> (</w:t>
      </w:r>
      <w:r w:rsidRPr="00A44648">
        <w:rPr>
          <w:rFonts w:ascii="Montserrat" w:eastAsia="Times New Roman" w:hAnsi="Montserrat" w:cs="Times New Roman"/>
          <w:kern w:val="0"/>
          <w:sz w:val="20"/>
          <w:szCs w:val="20"/>
          <w:highlight w:val="lightGray"/>
          <w:shd w:val="clear" w:color="auto" w:fill="D9D9D9"/>
        </w:rPr>
        <w:t>[įrašykite laidavimo sumą žodžiais ir valiutos pavadinimą]</w:t>
      </w:r>
      <w:r w:rsidRPr="00A44648">
        <w:rPr>
          <w:rFonts w:ascii="Montserrat" w:eastAsia="Times New Roman" w:hAnsi="Montserrat" w:cs="Times New Roman"/>
          <w:kern w:val="0"/>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A44648">
        <w:rPr>
          <w:rFonts w:ascii="Montserrat" w:eastAsia="Times New Roman" w:hAnsi="Montserrat" w:cs="Times New Roman"/>
          <w:kern w:val="0"/>
          <w:sz w:val="20"/>
          <w:szCs w:val="20"/>
          <w:highlight w:val="lightGray"/>
          <w:shd w:val="clear" w:color="auto" w:fill="D9D9D9"/>
        </w:rPr>
        <w:t>[įrašykite laidavimo draudimo rašto išdavimo datą]</w:t>
      </w:r>
      <w:r w:rsidRPr="00A44648">
        <w:rPr>
          <w:rFonts w:ascii="Montserrat" w:eastAsia="Times New Roman" w:hAnsi="Montserrat" w:cs="Times New Roman"/>
          <w:kern w:val="0"/>
          <w:sz w:val="20"/>
          <w:szCs w:val="20"/>
        </w:rPr>
        <w:t>.</w:t>
      </w:r>
    </w:p>
    <w:p w14:paraId="2A4685E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E8AB2F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KADANGI Tiekėjas pagal Sutartį su Užsakovu įsipareigojo </w:t>
      </w:r>
      <w:r w:rsidRPr="00A44648">
        <w:rPr>
          <w:rFonts w:ascii="Montserrat" w:eastAsia="Times New Roman" w:hAnsi="Montserrat" w:cs="Times New Roman"/>
          <w:kern w:val="0"/>
          <w:sz w:val="20"/>
          <w:szCs w:val="20"/>
          <w:highlight w:val="lightGray"/>
          <w:shd w:val="clear" w:color="auto" w:fill="D9D9D9"/>
        </w:rPr>
        <w:t>[tiekti prekes/teikti paslaugas/atlikti darbus – pasirinkite tinkamą variantą]</w:t>
      </w:r>
      <w:r w:rsidRPr="00A44648">
        <w:rPr>
          <w:rFonts w:ascii="Montserrat" w:eastAsia="Times New Roman" w:hAnsi="Montserrat" w:cs="Times New Roman"/>
          <w:kern w:val="0"/>
          <w:sz w:val="20"/>
          <w:szCs w:val="20"/>
        </w:rPr>
        <w:t xml:space="preserve"> Užsakovui,</w:t>
      </w:r>
    </w:p>
    <w:p w14:paraId="5A01CB8F"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11EB0E9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bookmarkStart w:id="1" w:name="_Hlk531765437"/>
      <w:r w:rsidRPr="00A44648">
        <w:rPr>
          <w:rFonts w:ascii="Montserrat" w:eastAsia="Times New Roman" w:hAnsi="Montserrat" w:cs="Times New Roman"/>
          <w:kern w:val="0"/>
          <w:sz w:val="20"/>
          <w:szCs w:val="20"/>
        </w:rPr>
        <w:t>TODĖL ŠIO LAIDAVIMO DAUDIMO SĄLYGOS YRA TOKIOS:</w:t>
      </w:r>
    </w:p>
    <w:p w14:paraId="019B379C"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3AB1081B"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b/>
          <w:bCs/>
          <w:kern w:val="0"/>
          <w:sz w:val="20"/>
          <w:szCs w:val="20"/>
        </w:rPr>
        <w:t xml:space="preserve">atsako už netesybų, palūkanų pagal Sutartį sumokėjimą </w:t>
      </w:r>
      <w:r w:rsidRPr="00A44648">
        <w:rPr>
          <w:rFonts w:ascii="Montserrat" w:eastAsia="Times New Roman" w:hAnsi="Montserrat" w:cs="Times New Roman"/>
          <w:kern w:val="0"/>
          <w:sz w:val="20"/>
          <w:szCs w:val="20"/>
        </w:rPr>
        <w:t>laiduojamos sumos ribose. Draudimo bendrovė neatsako už Sutarties neįvykdymą ar netinkamą įvykdymą dėl nenugalimos jėgos aplinkybių (</w:t>
      </w:r>
      <w:r w:rsidRPr="00A44648">
        <w:rPr>
          <w:rFonts w:ascii="Montserrat" w:eastAsia="Times New Roman" w:hAnsi="Montserrat" w:cs="Times New Roman"/>
          <w:i/>
          <w:kern w:val="0"/>
          <w:sz w:val="20"/>
          <w:szCs w:val="20"/>
        </w:rPr>
        <w:t>Force Majeure</w:t>
      </w:r>
      <w:r w:rsidRPr="00A44648">
        <w:rPr>
          <w:rFonts w:ascii="Montserrat" w:eastAsia="Times New Roman" w:hAnsi="Montserrat" w:cs="Times New Roman"/>
          <w:kern w:val="0"/>
          <w:sz w:val="20"/>
          <w:szCs w:val="20"/>
        </w:rPr>
        <w:t xml:space="preserve">). </w:t>
      </w:r>
    </w:p>
    <w:p w14:paraId="3490C2A3"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Laiduojama suma atitinkamai bus mažinama pagal šį laidavimo draudimo raštą išmokėtomis sumomis.</w:t>
      </w:r>
    </w:p>
    <w:p w14:paraId="3087A974"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Draudimo bendrovė įsipareigoja tik Užsakovui, todėl šis laidavimo draudimo raštas yra neperleistinas ir neįkeistinas.</w:t>
      </w:r>
    </w:p>
    <w:p w14:paraId="5F7C907E"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lastRenderedPageBreak/>
        <w:t>Tiekėjui neįvykdžius savo įsipareigojimų pagal Sutartį arba juos įvykdžius netinkamai, Užsakovas neprivalo pirmiausia nukreipti išieškojimą dėl patirtų nuostolių atlyginimo į Tiekėjo turtą.</w:t>
      </w:r>
    </w:p>
    <w:p w14:paraId="48C02B4F"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bendrovės įsipareigojimai įsigalioja nuo Tiekėjo sumokėtos draudimo įmokos už išduotą laidavimo draudimo raštą dienos, t. y.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pradžios datą]</w:t>
      </w:r>
      <w:r w:rsidRPr="00A44648">
        <w:rPr>
          <w:rFonts w:ascii="Montserrat" w:eastAsia="Times New Roman" w:hAnsi="Montserrat" w:cs="Times New Roman"/>
          <w:kern w:val="0"/>
          <w:sz w:val="20"/>
          <w:szCs w:val="20"/>
        </w:rPr>
        <w:t xml:space="preserve"> ir galioja iki </w:t>
      </w:r>
      <w:r w:rsidRPr="00A44648">
        <w:rPr>
          <w:rFonts w:ascii="Montserrat" w:eastAsia="Times New Roman" w:hAnsi="Montserrat" w:cs="Times New Roman"/>
          <w:kern w:val="0"/>
          <w:sz w:val="20"/>
          <w:szCs w:val="20"/>
          <w:highlight w:val="lightGray"/>
          <w:shd w:val="clear" w:color="auto" w:fill="D9D9D9"/>
        </w:rPr>
        <w:t xml:space="preserve">[įrašykite </w:t>
      </w:r>
      <w:r w:rsidRPr="00A44648">
        <w:rPr>
          <w:rFonts w:ascii="Montserrat" w:eastAsia="Times New Roman" w:hAnsi="Montserrat" w:cs="Times New Roman"/>
          <w:bCs/>
          <w:kern w:val="0"/>
          <w:sz w:val="20"/>
          <w:szCs w:val="20"/>
          <w:highlight w:val="lightGray"/>
          <w:shd w:val="clear" w:color="auto" w:fill="D9D9D9"/>
        </w:rPr>
        <w:t xml:space="preserve">laidavimo draudimo </w:t>
      </w:r>
      <w:r w:rsidRPr="00A44648">
        <w:rPr>
          <w:rFonts w:ascii="Montserrat" w:eastAsia="Times New Roman" w:hAnsi="Montserrat" w:cs="Times New Roman"/>
          <w:kern w:val="0"/>
          <w:sz w:val="20"/>
          <w:szCs w:val="20"/>
          <w:highlight w:val="lightGray"/>
          <w:shd w:val="clear" w:color="auto" w:fill="D9D9D9"/>
        </w:rPr>
        <w:t>galiojimo datą]</w:t>
      </w:r>
      <w:r w:rsidRPr="00A44648">
        <w:rPr>
          <w:rFonts w:ascii="Montserrat" w:eastAsia="Times New Roman" w:hAnsi="Montserrat" w:cs="Times New Roman"/>
          <w:kern w:val="0"/>
          <w:sz w:val="20"/>
          <w:szCs w:val="20"/>
        </w:rPr>
        <w:t xml:space="preserve"> imtinai</w:t>
      </w:r>
      <w:r w:rsidRPr="00A44648">
        <w:rPr>
          <w:rFonts w:ascii="Montserrat" w:eastAsia="Times New Roman" w:hAnsi="Montserrat" w:cs="Times New Roman"/>
          <w:i/>
          <w:kern w:val="0"/>
          <w:sz w:val="20"/>
          <w:szCs w:val="20"/>
        </w:rPr>
        <w:t xml:space="preserve">. </w:t>
      </w:r>
      <w:r w:rsidRPr="00A44648">
        <w:rPr>
          <w:rFonts w:ascii="Montserrat" w:eastAsia="Times New Roman" w:hAnsi="Montserrat" w:cs="Times New Roman"/>
          <w:kern w:val="0"/>
          <w:sz w:val="20"/>
          <w:szCs w:val="20"/>
        </w:rPr>
        <w:t>Užsakovui nepareiškus reikalavimo per 3 mėnesius po šio laidavimo draudimo rašto pabaigos, jis nustoja galioti ir turi būti grąžintas Draudimo bendrovei.</w:t>
      </w:r>
    </w:p>
    <w:bookmarkEnd w:id="1"/>
    <w:p w14:paraId="0F4A4101"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EAC8BE5"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    Išduotam laidavimo draudimo raštui taikytina Lietuvos Respublikos teisė. Šalių ginčai sprendžiami Lietuvos Respublikos įstatymų nustatyta tvarka.</w:t>
      </w:r>
    </w:p>
    <w:p w14:paraId="2C7FA3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A44648">
        <w:rPr>
          <w:rFonts w:ascii="Montserrat" w:eastAsia="Times New Roman" w:hAnsi="Montserrat" w:cs="Times New Roman"/>
          <w:kern w:val="0"/>
          <w:sz w:val="20"/>
          <w:szCs w:val="20"/>
        </w:rPr>
        <w:t xml:space="preserve"> </w:t>
      </w:r>
    </w:p>
    <w:p w14:paraId="37ADD1F6"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225C8EC7"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53DE3BE9"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 xml:space="preserve">Draudimo bendrovė: </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/Draudimo bendrovės pavadinimas/</w:t>
      </w:r>
    </w:p>
    <w:p w14:paraId="0FAD4EC3" w14:textId="77777777" w:rsidR="00F4737B" w:rsidRPr="00A44648" w:rsidRDefault="00F4737B" w:rsidP="00F4737B">
      <w:pPr>
        <w:tabs>
          <w:tab w:val="right" w:leader="underscore" w:pos="9639"/>
        </w:tabs>
        <w:autoSpaceDN/>
        <w:spacing w:after="0" w:line="240" w:lineRule="auto"/>
        <w:ind w:firstLine="567"/>
        <w:jc w:val="both"/>
        <w:rPr>
          <w:rFonts w:ascii="Montserrat" w:eastAsia="Times New Roman" w:hAnsi="Montserrat" w:cs="Times New Roman"/>
          <w:kern w:val="0"/>
          <w:sz w:val="20"/>
          <w:szCs w:val="20"/>
        </w:rPr>
      </w:pPr>
    </w:p>
    <w:p w14:paraId="06B33EA6" w14:textId="77777777" w:rsidR="00F4737B" w:rsidRPr="00A44648" w:rsidRDefault="00F4737B" w:rsidP="00F4737B">
      <w:pPr>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Įgaliotas asmuo:</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/parašas/</w:t>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rPr>
        <w:tab/>
      </w:r>
      <w:r w:rsidRPr="00A44648">
        <w:rPr>
          <w:rFonts w:ascii="Montserrat" w:eastAsia="Times New Roman" w:hAnsi="Montserrat" w:cs="Times New Roman"/>
          <w:kern w:val="0"/>
          <w:sz w:val="20"/>
          <w:szCs w:val="20"/>
          <w:shd w:val="clear" w:color="auto" w:fill="D9D9D9"/>
        </w:rPr>
        <w:t>/vardas ir pavardė/</w:t>
      </w:r>
    </w:p>
    <w:p w14:paraId="25771570"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p>
    <w:p w14:paraId="647E26D4" w14:textId="77777777" w:rsidR="00F4737B" w:rsidRPr="00A44648" w:rsidRDefault="00F4737B" w:rsidP="00F4737B">
      <w:pPr>
        <w:suppressAutoHyphens w:val="0"/>
        <w:autoSpaceDN/>
        <w:spacing w:after="0" w:line="240" w:lineRule="auto"/>
        <w:ind w:firstLine="567"/>
        <w:jc w:val="both"/>
        <w:rPr>
          <w:rFonts w:ascii="Montserrat" w:eastAsia="Times New Roman" w:hAnsi="Montserrat" w:cs="Times New Roman"/>
          <w:kern w:val="0"/>
          <w:sz w:val="20"/>
          <w:szCs w:val="20"/>
        </w:rPr>
      </w:pPr>
      <w:r w:rsidRPr="00A44648">
        <w:rPr>
          <w:rFonts w:ascii="Montserrat" w:eastAsia="Times New Roman" w:hAnsi="Montserrat" w:cs="Times New Roman"/>
          <w:kern w:val="0"/>
          <w:sz w:val="20"/>
          <w:szCs w:val="20"/>
        </w:rPr>
        <w:t>A.V.</w:t>
      </w:r>
    </w:p>
    <w:p w14:paraId="56A4753F" w14:textId="77777777" w:rsidR="00F4737B" w:rsidRPr="00A44648" w:rsidRDefault="00F4737B" w:rsidP="00F4737B">
      <w:pPr>
        <w:suppressAutoHyphens w:val="0"/>
        <w:autoSpaceDN/>
        <w:spacing w:line="256" w:lineRule="auto"/>
        <w:rPr>
          <w:rFonts w:ascii="Montserrat" w:eastAsia="Calibri" w:hAnsi="Montserrat"/>
          <w:kern w:val="0"/>
          <w:sz w:val="20"/>
          <w:szCs w:val="20"/>
        </w:rPr>
      </w:pPr>
    </w:p>
    <w:p w14:paraId="7E32D0BE" w14:textId="77777777" w:rsidR="00F4737B" w:rsidRPr="00A44648" w:rsidRDefault="00F4737B" w:rsidP="00F4737B">
      <w:pPr>
        <w:tabs>
          <w:tab w:val="left" w:pos="142"/>
          <w:tab w:val="left" w:pos="1363"/>
          <w:tab w:val="left" w:pos="1701"/>
        </w:tabs>
        <w:suppressAutoHyphens w:val="0"/>
        <w:autoSpaceDN/>
        <w:spacing w:after="0" w:line="240" w:lineRule="auto"/>
        <w:ind w:left="426"/>
        <w:jc w:val="both"/>
        <w:rPr>
          <w:rFonts w:ascii="Montserrat" w:eastAsia="Calibri" w:hAnsi="Montserrat"/>
          <w:kern w:val="0"/>
          <w:sz w:val="20"/>
          <w:szCs w:val="20"/>
        </w:rPr>
      </w:pPr>
    </w:p>
    <w:p w14:paraId="7E7F0793" w14:textId="77777777" w:rsidR="00F4737B" w:rsidRPr="00A44648" w:rsidRDefault="00F4737B" w:rsidP="00F4737B">
      <w:pPr>
        <w:suppressAutoHyphens w:val="0"/>
        <w:autoSpaceDN/>
        <w:spacing w:line="256" w:lineRule="auto"/>
        <w:rPr>
          <w:rFonts w:ascii="Montserrat" w:eastAsia="Times New Roman" w:hAnsi="Montserrat" w:cs="Times New Roman"/>
          <w:kern w:val="0"/>
          <w:sz w:val="20"/>
          <w:szCs w:val="20"/>
        </w:rPr>
      </w:pPr>
    </w:p>
    <w:p w14:paraId="6A528AA9" w14:textId="77777777" w:rsidR="00F4737B" w:rsidRPr="00A44648" w:rsidRDefault="00F4737B" w:rsidP="00F4737B">
      <w:pPr>
        <w:tabs>
          <w:tab w:val="left" w:pos="1890"/>
        </w:tabs>
        <w:suppressAutoHyphens w:val="0"/>
        <w:autoSpaceDN/>
        <w:spacing w:after="0" w:line="240" w:lineRule="auto"/>
        <w:rPr>
          <w:rFonts w:ascii="Montserrat" w:eastAsia="Times New Roman" w:hAnsi="Montserrat" w:cs="Times New Roman"/>
          <w:kern w:val="0"/>
          <w:sz w:val="20"/>
          <w:szCs w:val="20"/>
        </w:rPr>
      </w:pPr>
    </w:p>
    <w:p w14:paraId="7B9E63C3" w14:textId="77777777" w:rsidR="00F4737B" w:rsidRPr="00A44648" w:rsidRDefault="00F4737B" w:rsidP="00F4737B">
      <w:pPr>
        <w:tabs>
          <w:tab w:val="left" w:pos="2085"/>
        </w:tabs>
        <w:rPr>
          <w:rFonts w:ascii="Montserrat" w:hAnsi="Montserrat"/>
          <w:sz w:val="20"/>
          <w:szCs w:val="20"/>
        </w:rPr>
      </w:pPr>
    </w:p>
    <w:p w14:paraId="00ACCD9C" w14:textId="77777777" w:rsidR="0070046C" w:rsidRPr="00883715" w:rsidRDefault="0070046C" w:rsidP="0070046C">
      <w:pPr>
        <w:rPr>
          <w:rFonts w:ascii="Montserrat" w:hAnsi="Montserrat"/>
          <w:sz w:val="20"/>
          <w:szCs w:val="20"/>
        </w:rPr>
      </w:pPr>
    </w:p>
    <w:p w14:paraId="5D34DE9E" w14:textId="77777777" w:rsidR="0070046C" w:rsidRPr="00883715" w:rsidRDefault="0070046C" w:rsidP="0070046C">
      <w:pPr>
        <w:rPr>
          <w:rFonts w:ascii="Montserrat" w:hAnsi="Montserrat"/>
          <w:sz w:val="20"/>
          <w:szCs w:val="20"/>
        </w:rPr>
      </w:pPr>
    </w:p>
    <w:p w14:paraId="3F861FD8" w14:textId="77777777" w:rsidR="0070046C" w:rsidRPr="00883715" w:rsidRDefault="0070046C" w:rsidP="0070046C">
      <w:pPr>
        <w:rPr>
          <w:rFonts w:ascii="Montserrat" w:hAnsi="Montserrat"/>
          <w:sz w:val="20"/>
          <w:szCs w:val="20"/>
        </w:rPr>
      </w:pPr>
    </w:p>
    <w:p w14:paraId="34C5915E" w14:textId="77777777" w:rsidR="0070046C" w:rsidRPr="00883715" w:rsidRDefault="0070046C" w:rsidP="0070046C">
      <w:pPr>
        <w:rPr>
          <w:rFonts w:ascii="Montserrat" w:hAnsi="Montserrat"/>
          <w:sz w:val="20"/>
          <w:szCs w:val="20"/>
        </w:rPr>
      </w:pPr>
    </w:p>
    <w:p w14:paraId="6B376362" w14:textId="77777777" w:rsidR="0070046C" w:rsidRPr="00883715" w:rsidRDefault="0070046C" w:rsidP="0070046C">
      <w:pPr>
        <w:rPr>
          <w:rFonts w:ascii="Montserrat" w:hAnsi="Montserrat"/>
          <w:sz w:val="20"/>
          <w:szCs w:val="20"/>
        </w:rPr>
      </w:pPr>
    </w:p>
    <w:p w14:paraId="50ADF5EE" w14:textId="77777777" w:rsidR="009329A3" w:rsidRPr="00883715" w:rsidRDefault="009329A3" w:rsidP="0070046C">
      <w:pPr>
        <w:rPr>
          <w:rFonts w:ascii="Montserrat" w:hAnsi="Montserrat"/>
          <w:sz w:val="20"/>
          <w:szCs w:val="20"/>
        </w:rPr>
      </w:pPr>
    </w:p>
    <w:p w14:paraId="3F39FE7E" w14:textId="77777777" w:rsidR="009329A3" w:rsidRPr="00883715" w:rsidRDefault="009329A3" w:rsidP="0070046C">
      <w:pPr>
        <w:rPr>
          <w:rFonts w:ascii="Montserrat" w:hAnsi="Montserrat"/>
          <w:sz w:val="20"/>
          <w:szCs w:val="20"/>
        </w:rPr>
      </w:pPr>
    </w:p>
    <w:p w14:paraId="2167C220" w14:textId="77777777" w:rsidR="009329A3" w:rsidRPr="00883715" w:rsidRDefault="009329A3" w:rsidP="0070046C">
      <w:pPr>
        <w:rPr>
          <w:rFonts w:ascii="Montserrat" w:hAnsi="Montserrat"/>
          <w:sz w:val="20"/>
          <w:szCs w:val="20"/>
        </w:rPr>
      </w:pPr>
    </w:p>
    <w:p w14:paraId="1DB1D834" w14:textId="77777777" w:rsidR="009329A3" w:rsidRPr="00883715" w:rsidRDefault="009329A3" w:rsidP="0070046C">
      <w:pPr>
        <w:rPr>
          <w:rFonts w:ascii="Montserrat" w:hAnsi="Montserrat"/>
          <w:sz w:val="20"/>
          <w:szCs w:val="20"/>
        </w:rPr>
      </w:pPr>
    </w:p>
    <w:p w14:paraId="0043991A" w14:textId="77777777" w:rsidR="0070046C" w:rsidRPr="00883715" w:rsidRDefault="0070046C" w:rsidP="0070046C">
      <w:pPr>
        <w:rPr>
          <w:rFonts w:ascii="Montserrat" w:hAnsi="Montserrat"/>
          <w:sz w:val="20"/>
          <w:szCs w:val="20"/>
        </w:rPr>
      </w:pPr>
    </w:p>
    <w:p w14:paraId="47A0AB3A" w14:textId="77777777" w:rsidR="0070046C" w:rsidRPr="00883715" w:rsidRDefault="0070046C" w:rsidP="0070046C">
      <w:pPr>
        <w:rPr>
          <w:rFonts w:ascii="Montserrat" w:eastAsia="Times New Roman" w:hAnsi="Montserrat" w:cs="Times New Roman"/>
          <w:kern w:val="0"/>
          <w:sz w:val="20"/>
          <w:szCs w:val="20"/>
        </w:rPr>
      </w:pPr>
      <w:r w:rsidRPr="00883715">
        <w:rPr>
          <w:rFonts w:ascii="Montserrat" w:hAnsi="Montserrat"/>
          <w:sz w:val="20"/>
          <w:szCs w:val="20"/>
        </w:rPr>
        <w:tab/>
      </w:r>
    </w:p>
    <w:p w14:paraId="79D5BC30" w14:textId="77777777" w:rsidR="0070046C" w:rsidRPr="00883715" w:rsidRDefault="0070046C" w:rsidP="0070046C">
      <w:pPr>
        <w:suppressAutoHyphens w:val="0"/>
        <w:autoSpaceDN/>
        <w:spacing w:after="0" w:line="240" w:lineRule="auto"/>
        <w:rPr>
          <w:rFonts w:ascii="Montserrat" w:eastAsia="Times New Roman" w:hAnsi="Montserrat" w:cs="Times New Roman"/>
          <w:kern w:val="0"/>
          <w:sz w:val="20"/>
          <w:szCs w:val="20"/>
        </w:rPr>
      </w:pPr>
    </w:p>
    <w:p w14:paraId="17A181C3" w14:textId="77777777" w:rsidR="0070046C" w:rsidRPr="00883715" w:rsidRDefault="0070046C" w:rsidP="0070046C">
      <w:pPr>
        <w:suppressAutoHyphens w:val="0"/>
        <w:autoSpaceDN/>
        <w:spacing w:after="0" w:line="240" w:lineRule="auto"/>
        <w:rPr>
          <w:rFonts w:ascii="Montserrat" w:eastAsia="Times New Roman" w:hAnsi="Montserrat" w:cs="Times New Roman"/>
          <w:color w:val="000000"/>
          <w:kern w:val="0"/>
          <w:sz w:val="20"/>
          <w:szCs w:val="20"/>
        </w:rPr>
      </w:pPr>
    </w:p>
    <w:p w14:paraId="469ADEBD" w14:textId="16CFF283" w:rsidR="0070046C" w:rsidRPr="00883715" w:rsidRDefault="0070046C" w:rsidP="00342E1B">
      <w:pPr>
        <w:suppressAutoHyphens w:val="0"/>
        <w:autoSpaceDN/>
        <w:spacing w:after="0" w:line="240" w:lineRule="auto"/>
        <w:jc w:val="right"/>
        <w:rPr>
          <w:rFonts w:ascii="Montserrat" w:eastAsia="Times New Roman" w:hAnsi="Montserrat" w:cs="Times New Roman"/>
          <w:kern w:val="0"/>
          <w:sz w:val="20"/>
          <w:szCs w:val="20"/>
        </w:rPr>
      </w:pPr>
      <w:r w:rsidRPr="00883715">
        <w:rPr>
          <w:rFonts w:ascii="Montserrat" w:eastAsia="Times New Roman" w:hAnsi="Montserrat" w:cs="Times New Roman"/>
          <w:kern w:val="0"/>
          <w:sz w:val="20"/>
          <w:szCs w:val="20"/>
        </w:rPr>
        <w:tab/>
      </w:r>
    </w:p>
    <w:p w14:paraId="3E5FC34A" w14:textId="77777777" w:rsidR="0070046C" w:rsidRPr="00883715" w:rsidRDefault="0070046C" w:rsidP="0070046C">
      <w:pPr>
        <w:suppressAutoHyphens w:val="0"/>
        <w:autoSpaceDN/>
        <w:spacing w:after="0" w:line="240" w:lineRule="auto"/>
        <w:jc w:val="both"/>
        <w:rPr>
          <w:rFonts w:ascii="Montserrat" w:eastAsia="Times New Roman" w:hAnsi="Montserrat" w:cs="Times New Roman"/>
          <w:kern w:val="0"/>
          <w:sz w:val="20"/>
          <w:szCs w:val="20"/>
        </w:rPr>
      </w:pPr>
    </w:p>
    <w:p w14:paraId="703BD0E0" w14:textId="01E838D6" w:rsidR="0070046C" w:rsidRPr="00883715" w:rsidRDefault="0070046C" w:rsidP="0070046C">
      <w:pPr>
        <w:tabs>
          <w:tab w:val="left" w:pos="2085"/>
        </w:tabs>
        <w:rPr>
          <w:rFonts w:ascii="Montserrat" w:hAnsi="Montserrat"/>
          <w:sz w:val="20"/>
          <w:szCs w:val="20"/>
        </w:rPr>
      </w:pPr>
    </w:p>
    <w:sectPr w:rsidR="0070046C" w:rsidRPr="00883715">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99781" w14:textId="77777777" w:rsidR="00545208" w:rsidRDefault="00545208">
      <w:pPr>
        <w:spacing w:after="0" w:line="240" w:lineRule="auto"/>
      </w:pPr>
      <w:r>
        <w:separator/>
      </w:r>
    </w:p>
  </w:endnote>
  <w:endnote w:type="continuationSeparator" w:id="0">
    <w:p w14:paraId="202B884E" w14:textId="77777777" w:rsidR="00545208" w:rsidRDefault="00545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altName w:val="Calibri"/>
    <w:panose1 w:val="00000500000000000000"/>
    <w:charset w:val="00"/>
    <w:family w:val="auto"/>
    <w:pitch w:val="variable"/>
    <w:sig w:usb0="A00002FF" w:usb1="4000247B" w:usb2="00000000" w:usb3="00000000" w:csb0="00000197"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233C8" w14:textId="77777777" w:rsidR="00545208" w:rsidRDefault="00545208">
      <w:pPr>
        <w:spacing w:after="0" w:line="240" w:lineRule="auto"/>
      </w:pPr>
      <w:r>
        <w:rPr>
          <w:color w:val="000000"/>
        </w:rPr>
        <w:separator/>
      </w:r>
    </w:p>
  </w:footnote>
  <w:footnote w:type="continuationSeparator" w:id="0">
    <w:p w14:paraId="14A44066" w14:textId="77777777" w:rsidR="00545208" w:rsidRDefault="005452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42AA4"/>
    <w:multiLevelType w:val="multilevel"/>
    <w:tmpl w:val="54B66540"/>
    <w:lvl w:ilvl="0">
      <w:start w:val="4"/>
      <w:numFmt w:val="decimal"/>
      <w:suff w:val="space"/>
      <w:lvlText w:val="%1."/>
      <w:lvlJc w:val="left"/>
      <w:pPr>
        <w:ind w:left="360" w:hanging="360"/>
      </w:pPr>
      <w:rPr>
        <w:rFonts w:hint="default"/>
        <w:sz w:val="20"/>
        <w:szCs w:val="20"/>
      </w:rPr>
    </w:lvl>
    <w:lvl w:ilvl="1">
      <w:start w:val="1"/>
      <w:numFmt w:val="decimal"/>
      <w:suff w:val="space"/>
      <w:lvlText w:val="%1.%2."/>
      <w:lvlJc w:val="left"/>
      <w:pPr>
        <w:ind w:left="720" w:hanging="360"/>
      </w:pPr>
      <w:rPr>
        <w:rFonts w:hint="default"/>
        <w:b w:val="0"/>
        <w:i w:val="0"/>
        <w:sz w:val="20"/>
        <w:szCs w:val="20"/>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1" w15:restartNumberingAfterBreak="0">
    <w:nsid w:val="717A1677"/>
    <w:multiLevelType w:val="multilevel"/>
    <w:tmpl w:val="5CD81CF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06795644">
    <w:abstractNumId w:val="1"/>
  </w:num>
  <w:num w:numId="2" w16cid:durableId="1342968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032CC"/>
    <w:rsid w:val="00010126"/>
    <w:rsid w:val="0002027A"/>
    <w:rsid w:val="000218D6"/>
    <w:rsid w:val="00024EB5"/>
    <w:rsid w:val="00035CEC"/>
    <w:rsid w:val="00036264"/>
    <w:rsid w:val="000608F7"/>
    <w:rsid w:val="0006282F"/>
    <w:rsid w:val="0006780E"/>
    <w:rsid w:val="00072A3B"/>
    <w:rsid w:val="00087740"/>
    <w:rsid w:val="00093212"/>
    <w:rsid w:val="00097AF4"/>
    <w:rsid w:val="000A277B"/>
    <w:rsid w:val="000A70DE"/>
    <w:rsid w:val="000A76E5"/>
    <w:rsid w:val="000C10E3"/>
    <w:rsid w:val="000C7E8C"/>
    <w:rsid w:val="000D6793"/>
    <w:rsid w:val="000E0974"/>
    <w:rsid w:val="000F5409"/>
    <w:rsid w:val="000F7245"/>
    <w:rsid w:val="000F79D3"/>
    <w:rsid w:val="0010080A"/>
    <w:rsid w:val="00112688"/>
    <w:rsid w:val="00121F0D"/>
    <w:rsid w:val="001278BB"/>
    <w:rsid w:val="001358EB"/>
    <w:rsid w:val="0014132B"/>
    <w:rsid w:val="00143AE8"/>
    <w:rsid w:val="00150341"/>
    <w:rsid w:val="00152355"/>
    <w:rsid w:val="0015677B"/>
    <w:rsid w:val="00172E63"/>
    <w:rsid w:val="00176C08"/>
    <w:rsid w:val="001840A1"/>
    <w:rsid w:val="001A71EF"/>
    <w:rsid w:val="001C75E8"/>
    <w:rsid w:val="001D0038"/>
    <w:rsid w:val="001D0235"/>
    <w:rsid w:val="001D18DD"/>
    <w:rsid w:val="001D2084"/>
    <w:rsid w:val="001D4C66"/>
    <w:rsid w:val="001E22C2"/>
    <w:rsid w:val="0020379A"/>
    <w:rsid w:val="002408EF"/>
    <w:rsid w:val="00246A2B"/>
    <w:rsid w:val="00253047"/>
    <w:rsid w:val="00256BD8"/>
    <w:rsid w:val="00262AE4"/>
    <w:rsid w:val="00270085"/>
    <w:rsid w:val="00280C87"/>
    <w:rsid w:val="002907FA"/>
    <w:rsid w:val="00292D0B"/>
    <w:rsid w:val="002A1D1E"/>
    <w:rsid w:val="002A5F47"/>
    <w:rsid w:val="002A77CA"/>
    <w:rsid w:val="002F1754"/>
    <w:rsid w:val="002F2934"/>
    <w:rsid w:val="00313461"/>
    <w:rsid w:val="003149CF"/>
    <w:rsid w:val="00324688"/>
    <w:rsid w:val="00342E1B"/>
    <w:rsid w:val="00343E7B"/>
    <w:rsid w:val="00345D2D"/>
    <w:rsid w:val="00365F5D"/>
    <w:rsid w:val="00367141"/>
    <w:rsid w:val="00367EA6"/>
    <w:rsid w:val="0037793E"/>
    <w:rsid w:val="00392432"/>
    <w:rsid w:val="003A2C94"/>
    <w:rsid w:val="003A57CB"/>
    <w:rsid w:val="003B7477"/>
    <w:rsid w:val="003C6E1A"/>
    <w:rsid w:val="003E2714"/>
    <w:rsid w:val="003F7195"/>
    <w:rsid w:val="00410789"/>
    <w:rsid w:val="0041097F"/>
    <w:rsid w:val="00411172"/>
    <w:rsid w:val="00417636"/>
    <w:rsid w:val="00417836"/>
    <w:rsid w:val="00420AB7"/>
    <w:rsid w:val="00422520"/>
    <w:rsid w:val="0042425F"/>
    <w:rsid w:val="00447FD2"/>
    <w:rsid w:val="00467556"/>
    <w:rsid w:val="00481134"/>
    <w:rsid w:val="0048332D"/>
    <w:rsid w:val="00483F38"/>
    <w:rsid w:val="004902D6"/>
    <w:rsid w:val="004B1D46"/>
    <w:rsid w:val="004B638B"/>
    <w:rsid w:val="004B64C0"/>
    <w:rsid w:val="004B7307"/>
    <w:rsid w:val="004C0898"/>
    <w:rsid w:val="004C35EF"/>
    <w:rsid w:val="004D7ECC"/>
    <w:rsid w:val="004E034E"/>
    <w:rsid w:val="004E1F45"/>
    <w:rsid w:val="004F08C5"/>
    <w:rsid w:val="004F3915"/>
    <w:rsid w:val="00503991"/>
    <w:rsid w:val="005115FB"/>
    <w:rsid w:val="00512057"/>
    <w:rsid w:val="00515F38"/>
    <w:rsid w:val="00516322"/>
    <w:rsid w:val="00537A09"/>
    <w:rsid w:val="00545208"/>
    <w:rsid w:val="0056156E"/>
    <w:rsid w:val="00561869"/>
    <w:rsid w:val="00561872"/>
    <w:rsid w:val="00575923"/>
    <w:rsid w:val="005776C0"/>
    <w:rsid w:val="005777B1"/>
    <w:rsid w:val="00580834"/>
    <w:rsid w:val="00594A63"/>
    <w:rsid w:val="005A442F"/>
    <w:rsid w:val="005B0554"/>
    <w:rsid w:val="005D03BF"/>
    <w:rsid w:val="005D23F1"/>
    <w:rsid w:val="005D2B4E"/>
    <w:rsid w:val="005D7868"/>
    <w:rsid w:val="005E092C"/>
    <w:rsid w:val="005E3F1D"/>
    <w:rsid w:val="00611BC8"/>
    <w:rsid w:val="00612595"/>
    <w:rsid w:val="00624C48"/>
    <w:rsid w:val="00635700"/>
    <w:rsid w:val="00647465"/>
    <w:rsid w:val="00653D32"/>
    <w:rsid w:val="00695C7C"/>
    <w:rsid w:val="00696CA0"/>
    <w:rsid w:val="006A34BB"/>
    <w:rsid w:val="006A5C28"/>
    <w:rsid w:val="006C00CE"/>
    <w:rsid w:val="006C05D7"/>
    <w:rsid w:val="006C12D8"/>
    <w:rsid w:val="006D17A9"/>
    <w:rsid w:val="006D6D21"/>
    <w:rsid w:val="006E23D3"/>
    <w:rsid w:val="006E559D"/>
    <w:rsid w:val="006F4781"/>
    <w:rsid w:val="006F4EFB"/>
    <w:rsid w:val="006F79FE"/>
    <w:rsid w:val="0070046C"/>
    <w:rsid w:val="00710B68"/>
    <w:rsid w:val="00721F7D"/>
    <w:rsid w:val="00725F1F"/>
    <w:rsid w:val="007343B0"/>
    <w:rsid w:val="00765005"/>
    <w:rsid w:val="00765696"/>
    <w:rsid w:val="0077192A"/>
    <w:rsid w:val="00774CA5"/>
    <w:rsid w:val="0077507D"/>
    <w:rsid w:val="00775813"/>
    <w:rsid w:val="0078499A"/>
    <w:rsid w:val="007926A3"/>
    <w:rsid w:val="007B166D"/>
    <w:rsid w:val="007C7F33"/>
    <w:rsid w:val="007C7F5E"/>
    <w:rsid w:val="007D240B"/>
    <w:rsid w:val="007D3D83"/>
    <w:rsid w:val="007D6C40"/>
    <w:rsid w:val="007E7DB6"/>
    <w:rsid w:val="007F4E1F"/>
    <w:rsid w:val="008104C3"/>
    <w:rsid w:val="00815B1C"/>
    <w:rsid w:val="00821212"/>
    <w:rsid w:val="0082347C"/>
    <w:rsid w:val="00825197"/>
    <w:rsid w:val="00850BE7"/>
    <w:rsid w:val="008606B9"/>
    <w:rsid w:val="0086173B"/>
    <w:rsid w:val="00863161"/>
    <w:rsid w:val="00875ECD"/>
    <w:rsid w:val="00883715"/>
    <w:rsid w:val="00884BD9"/>
    <w:rsid w:val="008A2628"/>
    <w:rsid w:val="008A3031"/>
    <w:rsid w:val="008B3FFE"/>
    <w:rsid w:val="008B5298"/>
    <w:rsid w:val="008C2394"/>
    <w:rsid w:val="008C5156"/>
    <w:rsid w:val="008D2EE2"/>
    <w:rsid w:val="008D4D9C"/>
    <w:rsid w:val="008E2E84"/>
    <w:rsid w:val="008E62BF"/>
    <w:rsid w:val="008F0621"/>
    <w:rsid w:val="00911B18"/>
    <w:rsid w:val="009203D1"/>
    <w:rsid w:val="00921ACC"/>
    <w:rsid w:val="0093231A"/>
    <w:rsid w:val="009329A3"/>
    <w:rsid w:val="00951D77"/>
    <w:rsid w:val="0095791A"/>
    <w:rsid w:val="0096568E"/>
    <w:rsid w:val="00973685"/>
    <w:rsid w:val="009741E9"/>
    <w:rsid w:val="00974724"/>
    <w:rsid w:val="00976DA3"/>
    <w:rsid w:val="0098316B"/>
    <w:rsid w:val="009861E9"/>
    <w:rsid w:val="009A33CB"/>
    <w:rsid w:val="009B0B7F"/>
    <w:rsid w:val="009B68BC"/>
    <w:rsid w:val="009C0D8C"/>
    <w:rsid w:val="009C2C51"/>
    <w:rsid w:val="009C532D"/>
    <w:rsid w:val="009C5F6C"/>
    <w:rsid w:val="009D1301"/>
    <w:rsid w:val="009E46DE"/>
    <w:rsid w:val="009F0E21"/>
    <w:rsid w:val="009F4828"/>
    <w:rsid w:val="00A03F14"/>
    <w:rsid w:val="00A04082"/>
    <w:rsid w:val="00A063CF"/>
    <w:rsid w:val="00A06ECA"/>
    <w:rsid w:val="00A1124D"/>
    <w:rsid w:val="00A23C36"/>
    <w:rsid w:val="00A31BF4"/>
    <w:rsid w:val="00A36588"/>
    <w:rsid w:val="00A3780F"/>
    <w:rsid w:val="00A46847"/>
    <w:rsid w:val="00A4736B"/>
    <w:rsid w:val="00A53DA2"/>
    <w:rsid w:val="00A57C39"/>
    <w:rsid w:val="00A60F2E"/>
    <w:rsid w:val="00A679AC"/>
    <w:rsid w:val="00A72B33"/>
    <w:rsid w:val="00A83DE5"/>
    <w:rsid w:val="00A87AEE"/>
    <w:rsid w:val="00A97D04"/>
    <w:rsid w:val="00AB6E8B"/>
    <w:rsid w:val="00AC0B5B"/>
    <w:rsid w:val="00AC209C"/>
    <w:rsid w:val="00AC30B5"/>
    <w:rsid w:val="00AD1DCA"/>
    <w:rsid w:val="00AD571B"/>
    <w:rsid w:val="00AE7C52"/>
    <w:rsid w:val="00AF7BCB"/>
    <w:rsid w:val="00AF7D4F"/>
    <w:rsid w:val="00B06F7B"/>
    <w:rsid w:val="00B071AC"/>
    <w:rsid w:val="00B173E3"/>
    <w:rsid w:val="00B22302"/>
    <w:rsid w:val="00B353F7"/>
    <w:rsid w:val="00B45EBB"/>
    <w:rsid w:val="00B51D36"/>
    <w:rsid w:val="00B53FD2"/>
    <w:rsid w:val="00B56301"/>
    <w:rsid w:val="00B572EB"/>
    <w:rsid w:val="00B75031"/>
    <w:rsid w:val="00B76AD3"/>
    <w:rsid w:val="00B83312"/>
    <w:rsid w:val="00B90FC7"/>
    <w:rsid w:val="00B91A63"/>
    <w:rsid w:val="00B93A80"/>
    <w:rsid w:val="00B94FDA"/>
    <w:rsid w:val="00B97EB5"/>
    <w:rsid w:val="00BA31D9"/>
    <w:rsid w:val="00BA76E6"/>
    <w:rsid w:val="00BB09AA"/>
    <w:rsid w:val="00BB2777"/>
    <w:rsid w:val="00BB69FD"/>
    <w:rsid w:val="00BC635B"/>
    <w:rsid w:val="00BD0A2A"/>
    <w:rsid w:val="00BF1023"/>
    <w:rsid w:val="00BF1504"/>
    <w:rsid w:val="00BF6D28"/>
    <w:rsid w:val="00C00AAA"/>
    <w:rsid w:val="00C07D9A"/>
    <w:rsid w:val="00C1129B"/>
    <w:rsid w:val="00C20B0F"/>
    <w:rsid w:val="00C261CF"/>
    <w:rsid w:val="00C33FB9"/>
    <w:rsid w:val="00C607CB"/>
    <w:rsid w:val="00C638C5"/>
    <w:rsid w:val="00C64290"/>
    <w:rsid w:val="00C65724"/>
    <w:rsid w:val="00C66068"/>
    <w:rsid w:val="00C70C31"/>
    <w:rsid w:val="00C7433F"/>
    <w:rsid w:val="00C95393"/>
    <w:rsid w:val="00CB16E0"/>
    <w:rsid w:val="00CB49FE"/>
    <w:rsid w:val="00CC2A2F"/>
    <w:rsid w:val="00CC5B1D"/>
    <w:rsid w:val="00CD1B38"/>
    <w:rsid w:val="00CD463B"/>
    <w:rsid w:val="00CD77F1"/>
    <w:rsid w:val="00CE07CC"/>
    <w:rsid w:val="00CE35D9"/>
    <w:rsid w:val="00CF3665"/>
    <w:rsid w:val="00D06575"/>
    <w:rsid w:val="00D11E68"/>
    <w:rsid w:val="00D1416B"/>
    <w:rsid w:val="00D24636"/>
    <w:rsid w:val="00D254D7"/>
    <w:rsid w:val="00D32496"/>
    <w:rsid w:val="00D41758"/>
    <w:rsid w:val="00D666D6"/>
    <w:rsid w:val="00D67E10"/>
    <w:rsid w:val="00D75362"/>
    <w:rsid w:val="00D77A58"/>
    <w:rsid w:val="00D81434"/>
    <w:rsid w:val="00D83882"/>
    <w:rsid w:val="00D87C01"/>
    <w:rsid w:val="00DA06B3"/>
    <w:rsid w:val="00DA4FAA"/>
    <w:rsid w:val="00DA5145"/>
    <w:rsid w:val="00DA567B"/>
    <w:rsid w:val="00DA6003"/>
    <w:rsid w:val="00DB5CA8"/>
    <w:rsid w:val="00DB7902"/>
    <w:rsid w:val="00DC0CF8"/>
    <w:rsid w:val="00DE0EA1"/>
    <w:rsid w:val="00DF5202"/>
    <w:rsid w:val="00E06A98"/>
    <w:rsid w:val="00E11104"/>
    <w:rsid w:val="00E122E7"/>
    <w:rsid w:val="00E3144D"/>
    <w:rsid w:val="00E4200F"/>
    <w:rsid w:val="00E44204"/>
    <w:rsid w:val="00E46643"/>
    <w:rsid w:val="00E5088C"/>
    <w:rsid w:val="00E5289C"/>
    <w:rsid w:val="00E668AD"/>
    <w:rsid w:val="00E74951"/>
    <w:rsid w:val="00E752AB"/>
    <w:rsid w:val="00E86125"/>
    <w:rsid w:val="00E93677"/>
    <w:rsid w:val="00EA7634"/>
    <w:rsid w:val="00EA7C06"/>
    <w:rsid w:val="00ED162C"/>
    <w:rsid w:val="00ED3F9D"/>
    <w:rsid w:val="00ED4C67"/>
    <w:rsid w:val="00EE2C1F"/>
    <w:rsid w:val="00EE5659"/>
    <w:rsid w:val="00EF0335"/>
    <w:rsid w:val="00EF0417"/>
    <w:rsid w:val="00EF296E"/>
    <w:rsid w:val="00EF2B57"/>
    <w:rsid w:val="00EF2B8F"/>
    <w:rsid w:val="00EF6E6C"/>
    <w:rsid w:val="00F2061B"/>
    <w:rsid w:val="00F2323B"/>
    <w:rsid w:val="00F23F67"/>
    <w:rsid w:val="00F3061A"/>
    <w:rsid w:val="00F3757F"/>
    <w:rsid w:val="00F418F6"/>
    <w:rsid w:val="00F44218"/>
    <w:rsid w:val="00F4737B"/>
    <w:rsid w:val="00F537A1"/>
    <w:rsid w:val="00F947E4"/>
    <w:rsid w:val="00FA0BA9"/>
    <w:rsid w:val="00FB03AC"/>
    <w:rsid w:val="00FB206D"/>
    <w:rsid w:val="00FB440C"/>
    <w:rsid w:val="00FD0470"/>
    <w:rsid w:val="00FE3AEB"/>
    <w:rsid w:val="00FE6AD0"/>
    <w:rsid w:val="00FF39FD"/>
    <w:rsid w:val="00FF5DD8"/>
    <w:rsid w:val="00FF7E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uiPriority w:val="34"/>
    <w:qFormat/>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 w:type="character" w:styleId="FollowedHyperlink">
    <w:name w:val="FollowedHyperlink"/>
    <w:basedOn w:val="DefaultParagraphFont"/>
    <w:uiPriority w:val="99"/>
    <w:semiHidden/>
    <w:unhideWhenUsed/>
    <w:rsid w:val="00F947E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80914">
      <w:bodyDiv w:val="1"/>
      <w:marLeft w:val="0"/>
      <w:marRight w:val="0"/>
      <w:marTop w:val="0"/>
      <w:marBottom w:val="0"/>
      <w:divBdr>
        <w:top w:val="none" w:sz="0" w:space="0" w:color="auto"/>
        <w:left w:val="none" w:sz="0" w:space="0" w:color="auto"/>
        <w:bottom w:val="none" w:sz="0" w:space="0" w:color="auto"/>
        <w:right w:val="none" w:sz="0" w:space="0" w:color="auto"/>
      </w:divBdr>
      <w:divsChild>
        <w:div w:id="794717091">
          <w:marLeft w:val="0"/>
          <w:marRight w:val="0"/>
          <w:marTop w:val="15"/>
          <w:marBottom w:val="0"/>
          <w:divBdr>
            <w:top w:val="single" w:sz="48" w:space="0" w:color="auto"/>
            <w:left w:val="single" w:sz="48" w:space="0" w:color="auto"/>
            <w:bottom w:val="single" w:sz="48" w:space="0" w:color="auto"/>
            <w:right w:val="single" w:sz="48" w:space="0" w:color="auto"/>
          </w:divBdr>
          <w:divsChild>
            <w:div w:id="1838960890">
              <w:marLeft w:val="0"/>
              <w:marRight w:val="0"/>
              <w:marTop w:val="0"/>
              <w:marBottom w:val="0"/>
              <w:divBdr>
                <w:top w:val="none" w:sz="0" w:space="0" w:color="auto"/>
                <w:left w:val="none" w:sz="0" w:space="0" w:color="auto"/>
                <w:bottom w:val="none" w:sz="0" w:space="0" w:color="auto"/>
                <w:right w:val="none" w:sz="0" w:space="0" w:color="auto"/>
              </w:divBdr>
            </w:div>
          </w:divsChild>
        </w:div>
        <w:div w:id="802115887">
          <w:marLeft w:val="0"/>
          <w:marRight w:val="0"/>
          <w:marTop w:val="15"/>
          <w:marBottom w:val="0"/>
          <w:divBdr>
            <w:top w:val="single" w:sz="48" w:space="0" w:color="auto"/>
            <w:left w:val="single" w:sz="48" w:space="0" w:color="auto"/>
            <w:bottom w:val="single" w:sz="48" w:space="0" w:color="auto"/>
            <w:right w:val="single" w:sz="48" w:space="0" w:color="auto"/>
          </w:divBdr>
          <w:divsChild>
            <w:div w:id="207011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027270">
      <w:bodyDiv w:val="1"/>
      <w:marLeft w:val="0"/>
      <w:marRight w:val="0"/>
      <w:marTop w:val="0"/>
      <w:marBottom w:val="0"/>
      <w:divBdr>
        <w:top w:val="none" w:sz="0" w:space="0" w:color="auto"/>
        <w:left w:val="none" w:sz="0" w:space="0" w:color="auto"/>
        <w:bottom w:val="none" w:sz="0" w:space="0" w:color="auto"/>
        <w:right w:val="none" w:sz="0" w:space="0" w:color="auto"/>
      </w:divBdr>
    </w:div>
    <w:div w:id="476268221">
      <w:bodyDiv w:val="1"/>
      <w:marLeft w:val="0"/>
      <w:marRight w:val="0"/>
      <w:marTop w:val="0"/>
      <w:marBottom w:val="0"/>
      <w:divBdr>
        <w:top w:val="none" w:sz="0" w:space="0" w:color="auto"/>
        <w:left w:val="none" w:sz="0" w:space="0" w:color="auto"/>
        <w:bottom w:val="none" w:sz="0" w:space="0" w:color="auto"/>
        <w:right w:val="none" w:sz="0" w:space="0" w:color="auto"/>
      </w:divBdr>
    </w:div>
    <w:div w:id="967592847">
      <w:bodyDiv w:val="1"/>
      <w:marLeft w:val="0"/>
      <w:marRight w:val="0"/>
      <w:marTop w:val="0"/>
      <w:marBottom w:val="0"/>
      <w:divBdr>
        <w:top w:val="none" w:sz="0" w:space="0" w:color="auto"/>
        <w:left w:val="none" w:sz="0" w:space="0" w:color="auto"/>
        <w:bottom w:val="none" w:sz="0" w:space="0" w:color="auto"/>
        <w:right w:val="none" w:sz="0" w:space="0" w:color="auto"/>
      </w:divBdr>
      <w:divsChild>
        <w:div w:id="2095515059">
          <w:marLeft w:val="0"/>
          <w:marRight w:val="0"/>
          <w:marTop w:val="15"/>
          <w:marBottom w:val="0"/>
          <w:divBdr>
            <w:top w:val="single" w:sz="48" w:space="0" w:color="auto"/>
            <w:left w:val="single" w:sz="48" w:space="0" w:color="auto"/>
            <w:bottom w:val="single" w:sz="48" w:space="0" w:color="auto"/>
            <w:right w:val="single" w:sz="48" w:space="0" w:color="auto"/>
          </w:divBdr>
          <w:divsChild>
            <w:div w:id="947468058">
              <w:marLeft w:val="0"/>
              <w:marRight w:val="0"/>
              <w:marTop w:val="0"/>
              <w:marBottom w:val="0"/>
              <w:divBdr>
                <w:top w:val="none" w:sz="0" w:space="0" w:color="auto"/>
                <w:left w:val="none" w:sz="0" w:space="0" w:color="auto"/>
                <w:bottom w:val="none" w:sz="0" w:space="0" w:color="auto"/>
                <w:right w:val="none" w:sz="0" w:space="0" w:color="auto"/>
              </w:divBdr>
            </w:div>
          </w:divsChild>
        </w:div>
        <w:div w:id="1976522589">
          <w:marLeft w:val="0"/>
          <w:marRight w:val="0"/>
          <w:marTop w:val="15"/>
          <w:marBottom w:val="0"/>
          <w:divBdr>
            <w:top w:val="single" w:sz="48" w:space="0" w:color="auto"/>
            <w:left w:val="single" w:sz="48" w:space="0" w:color="auto"/>
            <w:bottom w:val="single" w:sz="48" w:space="0" w:color="auto"/>
            <w:right w:val="single" w:sz="48" w:space="0" w:color="auto"/>
          </w:divBdr>
          <w:divsChild>
            <w:div w:id="47410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319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7F59AD-8E6E-4AC8-B781-BC88F25724BE}">
  <ds:schemaRefs>
    <ds:schemaRef ds:uri="http://schemas.openxmlformats.org/officeDocument/2006/bibliography"/>
  </ds:schemaRefs>
</ds:datastoreItem>
</file>

<file path=customXml/itemProps2.xml><?xml version="1.0" encoding="utf-8"?>
<ds:datastoreItem xmlns:ds="http://schemas.openxmlformats.org/officeDocument/2006/customXml" ds:itemID="{CE1490BD-5F3A-463D-B6AD-1360E958A2E1}">
  <ds:schemaRefs>
    <ds:schemaRef ds:uri="http://schemas.microsoft.com/sharepoint/v3/contenttype/forms"/>
  </ds:schemaRefs>
</ds:datastoreItem>
</file>

<file path=customXml/itemProps3.xml><?xml version="1.0" encoding="utf-8"?>
<ds:datastoreItem xmlns:ds="http://schemas.openxmlformats.org/officeDocument/2006/customXml" ds:itemID="{F8B75AB2-1710-4B5E-8FA9-FC9369454E74}">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F023C290-B45C-4108-9A70-551B0C51C414}"/>
</file>

<file path=docProps/app.xml><?xml version="1.0" encoding="utf-8"?>
<Properties xmlns="http://schemas.openxmlformats.org/officeDocument/2006/extended-properties" xmlns:vt="http://schemas.openxmlformats.org/officeDocument/2006/docPropsVTypes">
  <Template>Normal</Template>
  <TotalTime>1</TotalTime>
  <Pages>14</Pages>
  <Words>4905</Words>
  <Characters>27964</Characters>
  <Application>Microsoft Office Word</Application>
  <DocSecurity>4</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Aistė Petrauskienė</cp:lastModifiedBy>
  <cp:revision>2</cp:revision>
  <dcterms:created xsi:type="dcterms:W3CDTF">2026-04-23T09:44:00Z</dcterms:created>
  <dcterms:modified xsi:type="dcterms:W3CDTF">2026-04-23T09:44:00Z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GrammarlyDocumentId">
    <vt:lpwstr>203d89a0-ef30-48f1-be78-cbe69e773385</vt:lpwstr>
  </property>
</Properties>
</file>